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BB" w:rsidRDefault="00A575BB" w:rsidP="00A5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участников итогового собеседования по русскому языку (ИС-9) и их родителей / законных представителей</w:t>
      </w:r>
      <w:r w:rsidR="00F17541">
        <w:rPr>
          <w:b/>
          <w:sz w:val="28"/>
          <w:szCs w:val="28"/>
        </w:rPr>
        <w:t xml:space="preserve"> в 20</w:t>
      </w:r>
      <w:r w:rsidR="001579C3">
        <w:rPr>
          <w:b/>
          <w:sz w:val="28"/>
          <w:szCs w:val="28"/>
        </w:rPr>
        <w:t>2</w:t>
      </w:r>
      <w:r w:rsidR="00A47C41">
        <w:rPr>
          <w:b/>
          <w:sz w:val="28"/>
          <w:szCs w:val="28"/>
        </w:rPr>
        <w:t>2</w:t>
      </w:r>
      <w:r w:rsidR="00F17541">
        <w:rPr>
          <w:b/>
          <w:sz w:val="28"/>
          <w:szCs w:val="28"/>
        </w:rPr>
        <w:t xml:space="preserve"> году</w:t>
      </w:r>
    </w:p>
    <w:p w:rsidR="00F17541" w:rsidRDefault="00F17541" w:rsidP="00A575BB"/>
    <w:p w:rsidR="00A575BB" w:rsidRP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9-х классов, в том числе для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экстернов, лиц с ограниченными возможностями здоровья (далее – ОВЗ). </w:t>
      </w:r>
    </w:p>
    <w:p w:rsid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2. Для участия в итоговом собеседовании участники </w:t>
      </w:r>
      <w:r w:rsidR="00100F28"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не позднее чем за две недели до начала проведения итогового собеседования.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Итоговое собеседование по русскому языку проводится в образовательных организациях и (или) в местах, определенных </w:t>
      </w:r>
      <w:r w:rsidR="00A47C41">
        <w:rPr>
          <w:sz w:val="28"/>
          <w:szCs w:val="28"/>
        </w:rPr>
        <w:t>М</w:t>
      </w:r>
      <w:r w:rsidR="00157008">
        <w:rPr>
          <w:sz w:val="28"/>
          <w:szCs w:val="28"/>
        </w:rPr>
        <w:t xml:space="preserve">инистерством образования </w:t>
      </w:r>
      <w:r w:rsidR="00A47C41">
        <w:rPr>
          <w:sz w:val="28"/>
          <w:szCs w:val="28"/>
        </w:rPr>
        <w:t>и науки Амурской области</w:t>
      </w:r>
      <w:r w:rsidRPr="00A575BB">
        <w:rPr>
          <w:sz w:val="28"/>
          <w:szCs w:val="28"/>
        </w:rPr>
        <w:t xml:space="preserve">. </w:t>
      </w:r>
    </w:p>
    <w:p w:rsidR="00F17541" w:rsidRPr="00A575BB" w:rsidRDefault="00F17541" w:rsidP="00F175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5BB">
        <w:rPr>
          <w:sz w:val="28"/>
          <w:szCs w:val="28"/>
        </w:rPr>
        <w:t xml:space="preserve">. Участники </w:t>
      </w:r>
      <w:r w:rsidR="006020FA"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ПМПК. 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4A3">
        <w:rPr>
          <w:sz w:val="28"/>
          <w:szCs w:val="28"/>
        </w:rPr>
        <w:t>. Итоговое собеседование</w:t>
      </w:r>
      <w:r w:rsidR="00A575BB" w:rsidRPr="00A575BB">
        <w:rPr>
          <w:sz w:val="28"/>
          <w:szCs w:val="28"/>
        </w:rPr>
        <w:t xml:space="preserve"> проводится во вторую среду февраля </w:t>
      </w:r>
      <w:r w:rsidR="00A47C41">
        <w:rPr>
          <w:sz w:val="28"/>
          <w:szCs w:val="28"/>
        </w:rPr>
        <w:br/>
      </w:r>
      <w:r w:rsidR="00A575BB" w:rsidRPr="00A575BB">
        <w:rPr>
          <w:sz w:val="28"/>
          <w:szCs w:val="28"/>
        </w:rPr>
        <w:t>(</w:t>
      </w:r>
      <w:r w:rsidR="00A47C41">
        <w:rPr>
          <w:sz w:val="28"/>
          <w:szCs w:val="28"/>
        </w:rPr>
        <w:t>09</w:t>
      </w:r>
      <w:r w:rsidR="00A575BB" w:rsidRPr="00A575BB">
        <w:rPr>
          <w:sz w:val="28"/>
          <w:szCs w:val="28"/>
        </w:rPr>
        <w:t xml:space="preserve"> февраля 20</w:t>
      </w:r>
      <w:r w:rsidR="001579C3">
        <w:rPr>
          <w:sz w:val="28"/>
          <w:szCs w:val="28"/>
        </w:rPr>
        <w:t>2</w:t>
      </w:r>
      <w:r w:rsidR="00A47C41">
        <w:rPr>
          <w:sz w:val="28"/>
          <w:szCs w:val="28"/>
        </w:rPr>
        <w:t>2</w:t>
      </w:r>
      <w:r w:rsidR="001902E2">
        <w:rPr>
          <w:sz w:val="28"/>
          <w:szCs w:val="28"/>
        </w:rPr>
        <w:t xml:space="preserve"> года)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5BB" w:rsidRPr="00A575BB">
        <w:rPr>
          <w:sz w:val="28"/>
          <w:szCs w:val="28"/>
        </w:rPr>
        <w:t xml:space="preserve">. Продолжительность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для каждого участника итогового собеседования составляет в среднем 15 минут.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5BB" w:rsidRPr="00A575BB">
        <w:rPr>
          <w:sz w:val="28"/>
          <w:szCs w:val="28"/>
        </w:rPr>
        <w:t xml:space="preserve">. Для участников итогового собеседования с ОВЗ, детей-инвалидов и инвалидов продолжительность проведения итогового собеседования увеличивается на 30 минут. </w:t>
      </w:r>
    </w:p>
    <w:p w:rsidR="00100F28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0F28">
        <w:rPr>
          <w:sz w:val="28"/>
          <w:szCs w:val="28"/>
        </w:rPr>
        <w:t xml:space="preserve">. </w:t>
      </w:r>
      <w:r w:rsidR="00100F28" w:rsidRPr="00100F28">
        <w:rPr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участника, внесение сведений в ведомость учета проведения итогового собеседования и др.)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75BB" w:rsidRPr="00A575BB">
        <w:rPr>
          <w:sz w:val="28"/>
          <w:szCs w:val="28"/>
        </w:rPr>
        <w:t xml:space="preserve">. Итоговое собеседование начинается в 09.00 по местному времени. Участники ожидают своей очереди в учебном кабинете образовательной организации (на уроке) или в учебном кабинете ожидания (если параллельно для участников не ведется образовательный процесс).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75BB" w:rsidRPr="00A575BB">
        <w:rPr>
          <w:sz w:val="28"/>
          <w:szCs w:val="28"/>
        </w:rPr>
        <w:t xml:space="preserve">. Организатор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в произвольном порядке приглашает участника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и сопровождает его в аудиторию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согласно списку участников, а после окончания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для данного участника – в учебный кабинет образовательной организации (на урок) или </w:t>
      </w:r>
      <w:r w:rsidR="00A575BB" w:rsidRPr="00A575BB">
        <w:rPr>
          <w:sz w:val="28"/>
          <w:szCs w:val="28"/>
        </w:rPr>
        <w:lastRenderedPageBreak/>
        <w:t xml:space="preserve">до выхода из пункта проведения </w:t>
      </w:r>
      <w:r w:rsidR="006C303B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. Затем приглашает нового участника.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75BB" w:rsidRPr="00A575BB">
        <w:rPr>
          <w:sz w:val="28"/>
          <w:szCs w:val="28"/>
        </w:rPr>
        <w:t xml:space="preserve">. Во время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842C17">
        <w:rPr>
          <w:sz w:val="28"/>
          <w:szCs w:val="28"/>
        </w:rPr>
        <w:t xml:space="preserve">, также недопустимо использование участником </w:t>
      </w:r>
      <w:r w:rsidR="006020FA">
        <w:rPr>
          <w:sz w:val="28"/>
          <w:szCs w:val="28"/>
        </w:rPr>
        <w:t>итогового собеседования</w:t>
      </w:r>
      <w:r w:rsidR="00842C17">
        <w:rPr>
          <w:sz w:val="28"/>
          <w:szCs w:val="28"/>
        </w:rPr>
        <w:t xml:space="preserve"> черновиками.</w:t>
      </w:r>
      <w:r w:rsidR="00A575BB" w:rsidRPr="00A575BB">
        <w:rPr>
          <w:sz w:val="28"/>
          <w:szCs w:val="28"/>
        </w:rPr>
        <w:t xml:space="preserve"> </w:t>
      </w:r>
    </w:p>
    <w:p w:rsidR="007C23BF" w:rsidRPr="007C23BF" w:rsidRDefault="00157008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1A8F">
        <w:rPr>
          <w:sz w:val="28"/>
          <w:szCs w:val="28"/>
        </w:rPr>
        <w:t xml:space="preserve">. </w:t>
      </w:r>
      <w:r w:rsidR="007C23BF" w:rsidRPr="007C23BF">
        <w:rPr>
          <w:sz w:val="28"/>
          <w:szCs w:val="28"/>
        </w:rPr>
        <w:t xml:space="preserve">Во время проведения </w:t>
      </w:r>
      <w:r w:rsidR="006020FA">
        <w:rPr>
          <w:sz w:val="28"/>
          <w:szCs w:val="28"/>
        </w:rPr>
        <w:t>итогового собеседования</w:t>
      </w:r>
      <w:r w:rsidR="007C23BF" w:rsidRPr="007C23BF">
        <w:rPr>
          <w:sz w:val="28"/>
          <w:szCs w:val="28"/>
        </w:rPr>
        <w:t xml:space="preserve"> </w:t>
      </w:r>
      <w:r w:rsidR="007C23BF">
        <w:rPr>
          <w:sz w:val="28"/>
          <w:szCs w:val="28"/>
        </w:rPr>
        <w:t>разрешено при себе иметь</w:t>
      </w:r>
      <w:r w:rsidR="007C23BF" w:rsidRPr="007C23BF">
        <w:rPr>
          <w:sz w:val="28"/>
          <w:szCs w:val="28"/>
        </w:rPr>
        <w:t>:</w:t>
      </w:r>
    </w:p>
    <w:p w:rsidR="007C23BF" w:rsidRP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документ, удостоверяющий личность;</w:t>
      </w:r>
    </w:p>
    <w:p w:rsidR="007C23BF" w:rsidRPr="004E0417" w:rsidRDefault="007C23BF" w:rsidP="004E0417">
      <w:pPr>
        <w:pStyle w:val="a3"/>
        <w:ind w:left="0" w:firstLine="709"/>
        <w:jc w:val="both"/>
        <w:rPr>
          <w:sz w:val="28"/>
          <w:szCs w:val="28"/>
        </w:rPr>
      </w:pPr>
      <w:r w:rsidRPr="00FB6155">
        <w:rPr>
          <w:sz w:val="28"/>
          <w:szCs w:val="28"/>
        </w:rPr>
        <w:t>- лекарства (при необходимости);</w:t>
      </w:r>
    </w:p>
    <w:p w:rsid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специальные технические средства (для участников с ОВ</w:t>
      </w:r>
      <w:r>
        <w:rPr>
          <w:sz w:val="28"/>
          <w:szCs w:val="28"/>
        </w:rPr>
        <w:t>З, детей-инвалидов, инвалидов)</w:t>
      </w:r>
      <w:r w:rsidRPr="007C23BF">
        <w:rPr>
          <w:sz w:val="28"/>
          <w:szCs w:val="28"/>
        </w:rPr>
        <w:t>.</w:t>
      </w:r>
    </w:p>
    <w:p w:rsidR="006C303B" w:rsidRDefault="00157008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C41">
        <w:rPr>
          <w:sz w:val="28"/>
          <w:szCs w:val="28"/>
        </w:rPr>
        <w:t>2</w:t>
      </w:r>
      <w:r w:rsidR="006C303B">
        <w:rPr>
          <w:sz w:val="28"/>
          <w:szCs w:val="28"/>
        </w:rPr>
        <w:t xml:space="preserve">. </w:t>
      </w:r>
      <w:r w:rsidR="006C303B" w:rsidRPr="007C23BF">
        <w:rPr>
          <w:sz w:val="28"/>
          <w:szCs w:val="28"/>
        </w:rPr>
        <w:t xml:space="preserve">Во время проведения </w:t>
      </w:r>
      <w:r w:rsidR="006C303B">
        <w:rPr>
          <w:sz w:val="28"/>
          <w:szCs w:val="28"/>
        </w:rPr>
        <w:t>итогового собеседования участнику необходимо:</w:t>
      </w:r>
    </w:p>
    <w:p w:rsidR="00145ED1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ED1">
        <w:rPr>
          <w:sz w:val="28"/>
          <w:szCs w:val="28"/>
        </w:rPr>
        <w:t>перед началом ответа проговарива</w:t>
      </w:r>
      <w:r w:rsidR="006C303B">
        <w:rPr>
          <w:sz w:val="28"/>
          <w:szCs w:val="28"/>
        </w:rPr>
        <w:t>ть</w:t>
      </w:r>
      <w:r w:rsidRPr="00145ED1">
        <w:rPr>
          <w:sz w:val="28"/>
          <w:szCs w:val="28"/>
        </w:rPr>
        <w:t xml:space="preserve"> в средство аудиозаписи свою фамилию, имя, отчест</w:t>
      </w:r>
      <w:r>
        <w:rPr>
          <w:sz w:val="28"/>
          <w:szCs w:val="28"/>
        </w:rPr>
        <w:t>во, номер варианта.</w:t>
      </w:r>
    </w:p>
    <w:p w:rsidR="00842C17" w:rsidRPr="00A47C41" w:rsidRDefault="00145ED1" w:rsidP="00A47C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5ED1">
        <w:rPr>
          <w:sz w:val="28"/>
          <w:szCs w:val="28"/>
        </w:rPr>
        <w:t>еред ответом на каждое задание произн</w:t>
      </w:r>
      <w:r w:rsidR="006C303B">
        <w:rPr>
          <w:sz w:val="28"/>
          <w:szCs w:val="28"/>
        </w:rPr>
        <w:t>ести</w:t>
      </w:r>
      <w:r w:rsidRPr="00145ED1">
        <w:rPr>
          <w:sz w:val="28"/>
          <w:szCs w:val="28"/>
        </w:rPr>
        <w:t xml:space="preserve"> номер задания.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C41">
        <w:rPr>
          <w:sz w:val="28"/>
          <w:szCs w:val="28"/>
        </w:rPr>
        <w:t>3</w:t>
      </w:r>
      <w:r w:rsidR="00A575BB" w:rsidRPr="00A575BB"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 </w:t>
      </w:r>
    </w:p>
    <w:p w:rsidR="00A47C41" w:rsidRPr="00A47C41" w:rsidRDefault="00157008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A47C41">
        <w:rPr>
          <w:sz w:val="28"/>
          <w:szCs w:val="28"/>
        </w:rPr>
        <w:t>4</w:t>
      </w:r>
      <w:r w:rsidR="00A575BB" w:rsidRPr="00A575BB">
        <w:rPr>
          <w:sz w:val="28"/>
          <w:szCs w:val="28"/>
        </w:rPr>
        <w:t xml:space="preserve">. </w:t>
      </w:r>
      <w:r w:rsidR="00A47C41" w:rsidRPr="00A47C41">
        <w:rPr>
          <w:rFonts w:eastAsia="Calibri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:rsidR="00A47C41" w:rsidRPr="00A47C41" w:rsidRDefault="00A47C41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47C41">
        <w:rPr>
          <w:rFonts w:eastAsia="Calibri"/>
          <w:sz w:val="28"/>
          <w:szCs w:val="28"/>
        </w:rPr>
        <w:t>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сведения:</w:t>
      </w:r>
    </w:p>
    <w:p w:rsidR="00A47C41" w:rsidRPr="00A47C41" w:rsidRDefault="00A47C41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47C41">
        <w:rPr>
          <w:rFonts w:eastAsia="Calibri"/>
          <w:sz w:val="28"/>
          <w:szCs w:val="28"/>
        </w:rPr>
        <w:t>ФИО участника;</w:t>
      </w:r>
    </w:p>
    <w:p w:rsidR="00A47C41" w:rsidRPr="00A47C41" w:rsidRDefault="00A47C41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47C41">
        <w:rPr>
          <w:rFonts w:eastAsia="Calibri"/>
          <w:sz w:val="28"/>
          <w:szCs w:val="28"/>
        </w:rPr>
        <w:t>номер варианта;</w:t>
      </w:r>
    </w:p>
    <w:p w:rsidR="00A47C41" w:rsidRPr="00A47C41" w:rsidRDefault="00A47C41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47C41">
        <w:rPr>
          <w:rFonts w:eastAsia="Calibri"/>
          <w:sz w:val="28"/>
          <w:szCs w:val="28"/>
        </w:rPr>
        <w:t>номер аудитории проведения итогового собеседования;</w:t>
      </w:r>
    </w:p>
    <w:p w:rsidR="00A47C41" w:rsidRPr="00A47C41" w:rsidRDefault="00A47C41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47C41">
        <w:rPr>
          <w:rFonts w:eastAsia="Calibri"/>
          <w:sz w:val="28"/>
          <w:szCs w:val="28"/>
        </w:rPr>
        <w:t>баллы по каждому критерию оценивания;</w:t>
      </w:r>
    </w:p>
    <w:p w:rsidR="00A47C41" w:rsidRPr="00A47C41" w:rsidRDefault="00A47C41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47C41">
        <w:rPr>
          <w:rFonts w:eastAsia="Calibri"/>
          <w:sz w:val="28"/>
          <w:szCs w:val="28"/>
        </w:rPr>
        <w:t>общее количество баллов;</w:t>
      </w:r>
    </w:p>
    <w:p w:rsidR="00A47C41" w:rsidRPr="00A47C41" w:rsidRDefault="00A47C41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47C41">
        <w:rPr>
          <w:rFonts w:eastAsia="Calibri"/>
          <w:sz w:val="28"/>
          <w:szCs w:val="28"/>
        </w:rPr>
        <w:t>отметку «зачет»/ «незачет»;</w:t>
      </w:r>
    </w:p>
    <w:p w:rsidR="00A47C41" w:rsidRPr="00A47C41" w:rsidRDefault="00A47C41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47C41">
        <w:rPr>
          <w:rFonts w:eastAsia="Calibri"/>
          <w:sz w:val="28"/>
          <w:szCs w:val="28"/>
        </w:rPr>
        <w:t xml:space="preserve">ФИО, подпись и дату проверки. </w:t>
      </w:r>
    </w:p>
    <w:p w:rsidR="00A47C41" w:rsidRPr="00A47C41" w:rsidRDefault="00A47C41" w:rsidP="00A47C41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A47C41">
        <w:rPr>
          <w:rFonts w:eastAsia="Calibri"/>
          <w:sz w:val="28"/>
          <w:szCs w:val="28"/>
        </w:rPr>
        <w:t xml:space="preserve">Оценивание работ участников итогового собеседования с расстройствами аутистического спектра может осуществляться по </w:t>
      </w:r>
      <w:r w:rsidRPr="00A47C41">
        <w:rPr>
          <w:rFonts w:eastAsia="Calibri"/>
          <w:sz w:val="28"/>
          <w:szCs w:val="28"/>
        </w:rPr>
        <w:lastRenderedPageBreak/>
        <w:t>завершении проведения итогового собеседования на основе аудиозаписи устного ответа участника.</w:t>
      </w:r>
    </w:p>
    <w:p w:rsidR="00A575BB" w:rsidRDefault="00A47C41" w:rsidP="00A47C41">
      <w:pPr>
        <w:pStyle w:val="a3"/>
        <w:ind w:left="0" w:firstLine="709"/>
        <w:jc w:val="both"/>
        <w:rPr>
          <w:sz w:val="28"/>
          <w:szCs w:val="28"/>
        </w:rPr>
      </w:pPr>
      <w:r w:rsidRPr="00A47C41">
        <w:rPr>
          <w:rFonts w:eastAsia="Calibri"/>
          <w:sz w:val="28"/>
          <w:szCs w:val="28"/>
        </w:rPr>
        <w:t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</w:t>
      </w:r>
      <w:r w:rsidR="00A575BB" w:rsidRPr="00A575BB">
        <w:rPr>
          <w:sz w:val="28"/>
          <w:szCs w:val="28"/>
        </w:rPr>
        <w:t xml:space="preserve">. </w:t>
      </w:r>
    </w:p>
    <w:p w:rsidR="00003BC0" w:rsidRPr="00A575BB" w:rsidRDefault="00157008" w:rsidP="00BF46E5">
      <w:pPr>
        <w:pStyle w:val="a3"/>
        <w:ind w:left="0" w:firstLine="709"/>
        <w:jc w:val="both"/>
        <w:rPr>
          <w:sz w:val="28"/>
          <w:szCs w:val="28"/>
        </w:rPr>
      </w:pPr>
      <w:r w:rsidRPr="00F7512A">
        <w:rPr>
          <w:sz w:val="28"/>
          <w:szCs w:val="28"/>
        </w:rPr>
        <w:t>1</w:t>
      </w:r>
      <w:r w:rsidR="00A47C41">
        <w:rPr>
          <w:sz w:val="28"/>
          <w:szCs w:val="28"/>
        </w:rPr>
        <w:t>5</w:t>
      </w:r>
      <w:r w:rsidR="00003BC0" w:rsidRPr="00F7512A">
        <w:rPr>
          <w:sz w:val="28"/>
          <w:szCs w:val="28"/>
        </w:rPr>
        <w:t>. Результаты оценивания итогового собеседования – «зачет» и</w:t>
      </w:r>
      <w:r w:rsidR="00AF64A3">
        <w:rPr>
          <w:sz w:val="28"/>
          <w:szCs w:val="28"/>
        </w:rPr>
        <w:t>ли</w:t>
      </w:r>
      <w:r w:rsidR="00003BC0" w:rsidRPr="00F7512A">
        <w:rPr>
          <w:sz w:val="28"/>
          <w:szCs w:val="28"/>
        </w:rPr>
        <w:t xml:space="preserve"> «незачет». Зачет выставляется участникам, набравшим минимальное количество баллов</w:t>
      </w:r>
      <w:r w:rsidR="00FB6155" w:rsidRPr="00F7512A">
        <w:rPr>
          <w:sz w:val="28"/>
          <w:szCs w:val="28"/>
        </w:rPr>
        <w:t xml:space="preserve"> – 10 баллов (для участников с ОВЗ </w:t>
      </w:r>
      <w:r w:rsidR="002753F9" w:rsidRPr="00F7512A">
        <w:rPr>
          <w:sz w:val="28"/>
          <w:szCs w:val="28"/>
        </w:rPr>
        <w:t xml:space="preserve">минимальное количество баллов приведено в </w:t>
      </w:r>
      <w:r w:rsidR="00BF46E5">
        <w:rPr>
          <w:bCs/>
          <w:sz w:val="28"/>
          <w:szCs w:val="28"/>
        </w:rPr>
        <w:t>п</w:t>
      </w:r>
      <w:r w:rsidR="00BF46E5" w:rsidRPr="00BF46E5">
        <w:rPr>
          <w:bCs/>
          <w:sz w:val="28"/>
          <w:szCs w:val="28"/>
        </w:rPr>
        <w:t>риложени</w:t>
      </w:r>
      <w:r w:rsidR="00BF46E5">
        <w:rPr>
          <w:bCs/>
          <w:sz w:val="28"/>
          <w:szCs w:val="28"/>
        </w:rPr>
        <w:t xml:space="preserve">и </w:t>
      </w:r>
      <w:r w:rsidR="00BF46E5" w:rsidRPr="00BF46E5">
        <w:rPr>
          <w:bCs/>
          <w:sz w:val="28"/>
          <w:szCs w:val="28"/>
        </w:rPr>
        <w:t>к приказу Минобрнауки Амурской области</w:t>
      </w:r>
      <w:r w:rsidR="00BF46E5">
        <w:rPr>
          <w:bCs/>
          <w:sz w:val="28"/>
          <w:szCs w:val="28"/>
        </w:rPr>
        <w:t xml:space="preserve"> </w:t>
      </w:r>
      <w:r w:rsidR="00BF46E5" w:rsidRPr="00BF46E5">
        <w:rPr>
          <w:bCs/>
          <w:sz w:val="28"/>
          <w:szCs w:val="28"/>
        </w:rPr>
        <w:t xml:space="preserve">от </w:t>
      </w:r>
      <w:r w:rsidR="00BF46E5" w:rsidRPr="00BF46E5">
        <w:rPr>
          <w:bCs/>
          <w:sz w:val="28"/>
          <w:szCs w:val="28"/>
          <w:u w:val="single"/>
        </w:rPr>
        <w:t xml:space="preserve">18.01.2022 </w:t>
      </w:r>
      <w:r w:rsidR="00BF46E5" w:rsidRPr="00BF46E5">
        <w:rPr>
          <w:bCs/>
          <w:sz w:val="28"/>
          <w:szCs w:val="28"/>
        </w:rPr>
        <w:t xml:space="preserve">№ </w:t>
      </w:r>
      <w:r w:rsidR="00BF46E5" w:rsidRPr="00BF46E5">
        <w:rPr>
          <w:bCs/>
          <w:sz w:val="28"/>
          <w:szCs w:val="28"/>
          <w:u w:val="single"/>
        </w:rPr>
        <w:t>28</w:t>
      </w:r>
      <w:r w:rsidR="00F7512A" w:rsidRPr="00F7512A">
        <w:rPr>
          <w:sz w:val="28"/>
          <w:szCs w:val="28"/>
        </w:rPr>
        <w:t>)</w:t>
      </w:r>
      <w:r w:rsidR="00EF2529">
        <w:rPr>
          <w:sz w:val="28"/>
          <w:szCs w:val="28"/>
        </w:rPr>
        <w:t>,</w:t>
      </w:r>
      <w:bookmarkStart w:id="0" w:name="_GoBack"/>
      <w:bookmarkEnd w:id="0"/>
      <w:r w:rsidR="00F7512A" w:rsidRPr="00F7512A">
        <w:rPr>
          <w:sz w:val="28"/>
          <w:szCs w:val="28"/>
        </w:rPr>
        <w:t xml:space="preserve"> </w:t>
      </w:r>
      <w:r w:rsidR="00003BC0" w:rsidRPr="00F7512A">
        <w:rPr>
          <w:sz w:val="28"/>
          <w:szCs w:val="28"/>
        </w:rPr>
        <w:t xml:space="preserve">определенное Рособрнадзором </w:t>
      </w:r>
      <w:r w:rsidR="00FB6155" w:rsidRPr="00F7512A">
        <w:rPr>
          <w:sz w:val="28"/>
          <w:szCs w:val="28"/>
        </w:rPr>
        <w:t xml:space="preserve">и Министерством образования и науки </w:t>
      </w:r>
      <w:r w:rsidR="00BF46E5">
        <w:rPr>
          <w:sz w:val="28"/>
          <w:szCs w:val="28"/>
        </w:rPr>
        <w:t>Амурской области,</w:t>
      </w:r>
      <w:r w:rsidR="00FB6155" w:rsidRPr="009B047E">
        <w:rPr>
          <w:sz w:val="28"/>
          <w:szCs w:val="28"/>
        </w:rPr>
        <w:t xml:space="preserve"> </w:t>
      </w:r>
      <w:r w:rsidR="00003BC0" w:rsidRPr="009B047E">
        <w:rPr>
          <w:sz w:val="28"/>
          <w:szCs w:val="28"/>
        </w:rPr>
        <w:t>критериями оценивания выполнения заданий КИМ для проведения итогового собеседования по русскому языку</w:t>
      </w:r>
      <w:r w:rsidR="00003BC0" w:rsidRPr="00A575BB">
        <w:rPr>
          <w:sz w:val="28"/>
          <w:szCs w:val="28"/>
        </w:rPr>
        <w:t xml:space="preserve"> (демоверсия и критерии оценивания на</w:t>
      </w:r>
      <w:r w:rsidR="00003BC0">
        <w:rPr>
          <w:sz w:val="28"/>
          <w:szCs w:val="28"/>
        </w:rPr>
        <w:t xml:space="preserve"> </w:t>
      </w:r>
      <w:r w:rsidR="009B047E" w:rsidRPr="009B047E">
        <w:rPr>
          <w:sz w:val="28"/>
          <w:szCs w:val="28"/>
        </w:rPr>
        <w:t>https://fipi.ru/itogovoye-sobesedovaniye</w:t>
      </w:r>
      <w:r w:rsidR="00003BC0" w:rsidRPr="00A575BB">
        <w:rPr>
          <w:sz w:val="28"/>
          <w:szCs w:val="28"/>
        </w:rPr>
        <w:t xml:space="preserve">). </w:t>
      </w:r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6E5">
        <w:rPr>
          <w:sz w:val="28"/>
          <w:szCs w:val="28"/>
        </w:rPr>
        <w:t>6</w:t>
      </w:r>
      <w:r w:rsidR="00003BC0" w:rsidRPr="00A575BB">
        <w:rPr>
          <w:sz w:val="28"/>
          <w:szCs w:val="28"/>
        </w:rPr>
        <w:t>.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</w:t>
      </w:r>
      <w:r w:rsidR="00002E0D">
        <w:rPr>
          <w:sz w:val="28"/>
          <w:szCs w:val="28"/>
        </w:rPr>
        <w:t xml:space="preserve"> вторую рабочую среду марта (</w:t>
      </w:r>
      <w:r w:rsidR="00BF46E5">
        <w:rPr>
          <w:sz w:val="28"/>
          <w:szCs w:val="28"/>
        </w:rPr>
        <w:t>09</w:t>
      </w:r>
      <w:r w:rsidR="00002E0D">
        <w:rPr>
          <w:sz w:val="28"/>
          <w:szCs w:val="28"/>
        </w:rPr>
        <w:t xml:space="preserve"> марта </w:t>
      </w:r>
      <w:r w:rsidR="00003BC0" w:rsidRPr="00A575BB">
        <w:rPr>
          <w:sz w:val="28"/>
          <w:szCs w:val="28"/>
        </w:rPr>
        <w:t>20</w:t>
      </w:r>
      <w:r w:rsidR="001579C3">
        <w:rPr>
          <w:sz w:val="28"/>
          <w:szCs w:val="28"/>
        </w:rPr>
        <w:t>2</w:t>
      </w:r>
      <w:r w:rsidR="00BF46E5">
        <w:rPr>
          <w:sz w:val="28"/>
          <w:szCs w:val="28"/>
        </w:rPr>
        <w:t>2</w:t>
      </w:r>
      <w:r w:rsidR="00002E0D">
        <w:rPr>
          <w:sz w:val="28"/>
          <w:szCs w:val="28"/>
        </w:rPr>
        <w:t xml:space="preserve"> года</w:t>
      </w:r>
      <w:r w:rsidR="00003BC0" w:rsidRPr="00A575BB">
        <w:rPr>
          <w:sz w:val="28"/>
          <w:szCs w:val="28"/>
        </w:rPr>
        <w:t>) и первый</w:t>
      </w:r>
      <w:r w:rsidR="001579C3">
        <w:rPr>
          <w:sz w:val="28"/>
          <w:szCs w:val="28"/>
        </w:rPr>
        <w:t xml:space="preserve"> рабочий понедельник мая (1</w:t>
      </w:r>
      <w:r w:rsidR="00BF46E5">
        <w:rPr>
          <w:sz w:val="28"/>
          <w:szCs w:val="28"/>
        </w:rPr>
        <w:t>6</w:t>
      </w:r>
      <w:r w:rsidR="00002E0D">
        <w:rPr>
          <w:sz w:val="28"/>
          <w:szCs w:val="28"/>
        </w:rPr>
        <w:t xml:space="preserve"> мая </w:t>
      </w:r>
      <w:r w:rsidR="00003BC0" w:rsidRPr="00A575BB">
        <w:rPr>
          <w:sz w:val="28"/>
          <w:szCs w:val="28"/>
        </w:rPr>
        <w:t>20</w:t>
      </w:r>
      <w:r w:rsidR="001579C3">
        <w:rPr>
          <w:sz w:val="28"/>
          <w:szCs w:val="28"/>
        </w:rPr>
        <w:t>2</w:t>
      </w:r>
      <w:r w:rsidR="00BF46E5">
        <w:rPr>
          <w:sz w:val="28"/>
          <w:szCs w:val="28"/>
        </w:rPr>
        <w:t>2</w:t>
      </w:r>
      <w:r w:rsidR="00002E0D">
        <w:rPr>
          <w:sz w:val="28"/>
          <w:szCs w:val="28"/>
        </w:rPr>
        <w:t xml:space="preserve"> года</w:t>
      </w:r>
      <w:r w:rsidR="00003BC0" w:rsidRPr="00A575BB">
        <w:rPr>
          <w:sz w:val="28"/>
          <w:szCs w:val="28"/>
        </w:rPr>
        <w:t xml:space="preserve">)). </w:t>
      </w:r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6E5">
        <w:rPr>
          <w:sz w:val="28"/>
          <w:szCs w:val="28"/>
        </w:rPr>
        <w:t>7</w:t>
      </w:r>
      <w:r w:rsidR="00003BC0" w:rsidRPr="00A575BB">
        <w:rPr>
          <w:sz w:val="28"/>
          <w:szCs w:val="28"/>
        </w:rPr>
        <w:t xml:space="preserve">. Участники итогового собеседования могут быть повторно допущены в текущем учебном году к прохождению итогового собеседования в дополнительные сроки: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получившие по итоговому собеседованию по русскому языку неудовлетворительный результат («незачет»);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6E5">
        <w:rPr>
          <w:sz w:val="28"/>
          <w:szCs w:val="28"/>
        </w:rPr>
        <w:t>8</w:t>
      </w:r>
      <w:r w:rsidR="00003BC0" w:rsidRPr="00A575BB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6020FA">
        <w:rPr>
          <w:sz w:val="28"/>
          <w:szCs w:val="28"/>
        </w:rPr>
        <w:t xml:space="preserve">итоговое собеседование </w:t>
      </w:r>
      <w:r w:rsidR="00003BC0" w:rsidRPr="00A575BB">
        <w:rPr>
          <w:sz w:val="28"/>
          <w:szCs w:val="28"/>
        </w:rPr>
        <w:t xml:space="preserve"> предоставляется право подать в письменной форме заявление на проверку аудиозаписи устного ответа участника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комиссией по проверке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другой образовательной организации или комиссией, сформированной в местах, определенных </w:t>
      </w:r>
      <w:r w:rsidR="00003BC0">
        <w:rPr>
          <w:sz w:val="28"/>
          <w:szCs w:val="28"/>
        </w:rPr>
        <w:t xml:space="preserve">Министерством образования и науки </w:t>
      </w:r>
      <w:r w:rsidR="00BF46E5">
        <w:rPr>
          <w:sz w:val="28"/>
          <w:szCs w:val="28"/>
        </w:rPr>
        <w:t>Амурской области</w:t>
      </w:r>
      <w:r w:rsidR="00003BC0" w:rsidRPr="00A575BB">
        <w:rPr>
          <w:sz w:val="28"/>
          <w:szCs w:val="28"/>
        </w:rPr>
        <w:t>.</w:t>
      </w:r>
      <w:r w:rsidR="00003BC0">
        <w:rPr>
          <w:sz w:val="28"/>
          <w:szCs w:val="28"/>
        </w:rPr>
        <w:t xml:space="preserve"> </w:t>
      </w:r>
    </w:p>
    <w:p w:rsidR="00A575BB" w:rsidRPr="00A575BB" w:rsidRDefault="00BF46E5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575BB" w:rsidRPr="00A575BB">
        <w:rPr>
          <w:sz w:val="28"/>
          <w:szCs w:val="28"/>
        </w:rPr>
        <w:t xml:space="preserve">. </w:t>
      </w:r>
      <w:r w:rsidR="00FB6155">
        <w:rPr>
          <w:sz w:val="28"/>
          <w:szCs w:val="28"/>
        </w:rPr>
        <w:t>Срок действия результата и</w:t>
      </w:r>
      <w:r w:rsidR="00FB6155" w:rsidRPr="00A575BB">
        <w:rPr>
          <w:sz w:val="28"/>
          <w:szCs w:val="28"/>
        </w:rPr>
        <w:t>тогово</w:t>
      </w:r>
      <w:r w:rsidR="00FB6155">
        <w:rPr>
          <w:sz w:val="28"/>
          <w:szCs w:val="28"/>
        </w:rPr>
        <w:t>го</w:t>
      </w:r>
      <w:r w:rsidR="00A575BB" w:rsidRPr="00A575BB">
        <w:rPr>
          <w:sz w:val="28"/>
          <w:szCs w:val="28"/>
        </w:rPr>
        <w:t xml:space="preserve"> </w:t>
      </w:r>
      <w:r w:rsidR="00FB6155" w:rsidRPr="00A575BB">
        <w:rPr>
          <w:sz w:val="28"/>
          <w:szCs w:val="28"/>
        </w:rPr>
        <w:t>собеседовани</w:t>
      </w:r>
      <w:r w:rsidR="00FB6155">
        <w:rPr>
          <w:sz w:val="28"/>
          <w:szCs w:val="28"/>
        </w:rPr>
        <w:t>я,</w:t>
      </w:r>
      <w:r w:rsidR="00FB6155" w:rsidRPr="00A575BB">
        <w:rPr>
          <w:sz w:val="28"/>
          <w:szCs w:val="28"/>
        </w:rPr>
        <w:t xml:space="preserve"> как</w:t>
      </w:r>
      <w:r w:rsidR="00A575BB" w:rsidRPr="00A575BB">
        <w:rPr>
          <w:sz w:val="28"/>
          <w:szCs w:val="28"/>
        </w:rPr>
        <w:t xml:space="preserve"> допуск</w:t>
      </w:r>
      <w:r w:rsidR="00FB6155">
        <w:rPr>
          <w:sz w:val="28"/>
          <w:szCs w:val="28"/>
        </w:rPr>
        <w:t>а</w:t>
      </w:r>
      <w:r w:rsidR="00A575BB" w:rsidRPr="00A575BB">
        <w:rPr>
          <w:sz w:val="28"/>
          <w:szCs w:val="28"/>
        </w:rPr>
        <w:t xml:space="preserve"> к ГИА – бессрочно. </w:t>
      </w:r>
    </w:p>
    <w:p w:rsidR="00A575BB" w:rsidRPr="00BF46E5" w:rsidRDefault="00A575BB" w:rsidP="00BF46E5">
      <w:pPr>
        <w:spacing w:after="200" w:line="276" w:lineRule="auto"/>
        <w:rPr>
          <w:sz w:val="28"/>
          <w:szCs w:val="28"/>
        </w:rPr>
      </w:pPr>
    </w:p>
    <w:sectPr w:rsidR="00A575BB" w:rsidRPr="00BF46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357" w:rsidRDefault="00293357" w:rsidP="008D69B5">
      <w:r>
        <w:separator/>
      </w:r>
    </w:p>
  </w:endnote>
  <w:endnote w:type="continuationSeparator" w:id="0">
    <w:p w:rsidR="00293357" w:rsidRDefault="00293357" w:rsidP="008D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133404"/>
      <w:docPartObj>
        <w:docPartGallery w:val="Page Numbers (Bottom of Page)"/>
        <w:docPartUnique/>
      </w:docPartObj>
    </w:sdtPr>
    <w:sdtEndPr/>
    <w:sdtContent>
      <w:p w:rsidR="008D69B5" w:rsidRDefault="008D6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529">
          <w:rPr>
            <w:noProof/>
          </w:rPr>
          <w:t>1</w:t>
        </w:r>
        <w:r>
          <w:fldChar w:fldCharType="end"/>
        </w:r>
      </w:p>
    </w:sdtContent>
  </w:sdt>
  <w:p w:rsidR="008D69B5" w:rsidRDefault="008D6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357" w:rsidRDefault="00293357" w:rsidP="008D69B5">
      <w:r>
        <w:separator/>
      </w:r>
    </w:p>
  </w:footnote>
  <w:footnote w:type="continuationSeparator" w:id="0">
    <w:p w:rsidR="00293357" w:rsidRDefault="00293357" w:rsidP="008D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B"/>
    <w:rsid w:val="00002E0D"/>
    <w:rsid w:val="00003BC0"/>
    <w:rsid w:val="00100F28"/>
    <w:rsid w:val="00145ED1"/>
    <w:rsid w:val="00157008"/>
    <w:rsid w:val="001579C3"/>
    <w:rsid w:val="001902E2"/>
    <w:rsid w:val="002158AE"/>
    <w:rsid w:val="002753F9"/>
    <w:rsid w:val="00293357"/>
    <w:rsid w:val="004845E4"/>
    <w:rsid w:val="00491A8F"/>
    <w:rsid w:val="004E0417"/>
    <w:rsid w:val="00536A8D"/>
    <w:rsid w:val="006020FA"/>
    <w:rsid w:val="006C303B"/>
    <w:rsid w:val="007C23BF"/>
    <w:rsid w:val="00842C17"/>
    <w:rsid w:val="008D69B5"/>
    <w:rsid w:val="009B047E"/>
    <w:rsid w:val="009B4605"/>
    <w:rsid w:val="00A47C41"/>
    <w:rsid w:val="00A575BB"/>
    <w:rsid w:val="00AF64A3"/>
    <w:rsid w:val="00B46B92"/>
    <w:rsid w:val="00BF46E5"/>
    <w:rsid w:val="00D11A51"/>
    <w:rsid w:val="00ED23C8"/>
    <w:rsid w:val="00EF2529"/>
    <w:rsid w:val="00F12F14"/>
    <w:rsid w:val="00F17541"/>
    <w:rsid w:val="00F7512A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DE9B2-FBB1-42B6-BF81-925C2DA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57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1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6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C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ARM-11</cp:lastModifiedBy>
  <cp:revision>17</cp:revision>
  <dcterms:created xsi:type="dcterms:W3CDTF">2019-01-17T05:18:00Z</dcterms:created>
  <dcterms:modified xsi:type="dcterms:W3CDTF">2022-01-20T00:48:00Z</dcterms:modified>
</cp:coreProperties>
</file>