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0A" w:rsidRPr="001C0F57" w:rsidRDefault="007C370A" w:rsidP="001C0F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F57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регионального проекта  «Успех каждого ребенка» национального проекта «Образование» на территории </w:t>
      </w:r>
      <w:proofErr w:type="spellStart"/>
      <w:r w:rsidRPr="001C0F57">
        <w:rPr>
          <w:rFonts w:ascii="Times New Roman" w:hAnsi="Times New Roman" w:cs="Times New Roman"/>
          <w:b/>
          <w:bCs/>
          <w:sz w:val="28"/>
          <w:szCs w:val="28"/>
        </w:rPr>
        <w:t>Бурейского</w:t>
      </w:r>
      <w:proofErr w:type="spellEnd"/>
      <w:r w:rsidRPr="001C0F57">
        <w:rPr>
          <w:rFonts w:ascii="Times New Roman" w:hAnsi="Times New Roman" w:cs="Times New Roman"/>
          <w:b/>
          <w:bCs/>
          <w:sz w:val="28"/>
          <w:szCs w:val="28"/>
        </w:rPr>
        <w:t xml:space="preserve"> района в 2020-2021 учебном году.</w:t>
      </w:r>
    </w:p>
    <w:p w:rsidR="007C370A" w:rsidRDefault="007C370A" w:rsidP="007C3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70A" w:rsidRPr="009978E0" w:rsidRDefault="007C370A" w:rsidP="007C37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78E0">
        <w:rPr>
          <w:sz w:val="28"/>
          <w:szCs w:val="28"/>
        </w:rPr>
        <w:t xml:space="preserve">      Дополнительное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:rsidR="007C370A" w:rsidRPr="009978E0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8E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78E0">
        <w:rPr>
          <w:rFonts w:ascii="Times New Roman" w:hAnsi="Times New Roman" w:cs="Times New Roman"/>
          <w:bCs/>
          <w:sz w:val="28"/>
          <w:szCs w:val="28"/>
        </w:rPr>
        <w:t xml:space="preserve"> Цель и показатели регионального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«Успех каждого ребенка» национального проекта «Образование»</w:t>
      </w:r>
      <w:r w:rsidRPr="009978E0">
        <w:rPr>
          <w:rFonts w:ascii="Times New Roman" w:hAnsi="Times New Roman" w:cs="Times New Roman"/>
          <w:bCs/>
          <w:sz w:val="28"/>
          <w:szCs w:val="28"/>
        </w:rPr>
        <w:t>: создание условий для воспитания гармонично развитой и социально и социально ответственной  личности на основе духовно-нравственных ценностей, формирования 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всех обучающихся путем увеличения охвата дополнительным образованием  к 2024 году не менее 80% от общего числа детей в возрасте от 5 до 18 лет.</w:t>
      </w:r>
      <w:r w:rsidRPr="00997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8E0">
        <w:rPr>
          <w:rFonts w:ascii="Times New Roman" w:hAnsi="Times New Roman" w:cs="Times New Roman"/>
          <w:sz w:val="28"/>
          <w:szCs w:val="28"/>
        </w:rPr>
        <w:br/>
        <w:t xml:space="preserve">      Участниками целевой модели стали: сфера образования и науки, сфера спорта и молодежной политики, сфера культуры, негосударственный</w:t>
      </w:r>
      <w:r w:rsidRPr="009978E0">
        <w:rPr>
          <w:rFonts w:ascii="Times New Roman" w:hAnsi="Times New Roman" w:cs="Times New Roman"/>
          <w:sz w:val="28"/>
          <w:szCs w:val="28"/>
        </w:rPr>
        <w:tab/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70A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целевая  модель </w:t>
      </w:r>
      <w:r w:rsidRPr="0053240D">
        <w:rPr>
          <w:rFonts w:ascii="Times New Roman" w:hAnsi="Times New Roman" w:cs="Times New Roman"/>
          <w:sz w:val="28"/>
          <w:szCs w:val="28"/>
        </w:rPr>
        <w:t xml:space="preserve">регионального проекта «Успех каждого ребенка»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на базе  12 общеобразовательных  организаций, 1 учреждения дополнительного образования МАУ ДОД ЦВР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1 учреждения культуры 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Частные некоммерческие организации пока в реализацию модели  не вошли.  Теоретически, в будущем  при получении лицензии на образовательную деятельность, могут  войти   «Ледовая арена», либо некоммерческая организация  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любительский клуб лыжников». </w:t>
      </w:r>
    </w:p>
    <w:p w:rsidR="007C370A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Задача проекта: формирование эффективной системы выявления, поддержки и развития  способностей и талантов у детей и молодежи, направленной на самоопределение и профессиональную ориентацию всех обучающихся. </w:t>
      </w:r>
    </w:p>
    <w:p w:rsidR="007C370A" w:rsidRDefault="007C370A" w:rsidP="007C37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240D">
        <w:rPr>
          <w:rFonts w:ascii="Times New Roman" w:hAnsi="Times New Roman" w:cs="Times New Roman"/>
          <w:sz w:val="28"/>
          <w:szCs w:val="28"/>
        </w:rPr>
        <w:t>Нормативно-правовая  база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0A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40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 мая 2018 года № 204 «О национальных целях  и стратегических задачах развития Российской Федерации  на период  до 2024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370A" w:rsidRPr="003F66AB" w:rsidRDefault="007C370A" w:rsidP="007C37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6AB">
        <w:rPr>
          <w:rFonts w:ascii="Times New Roman" w:hAnsi="Times New Roman" w:cs="Times New Roman"/>
          <w:i/>
          <w:sz w:val="28"/>
          <w:szCs w:val="28"/>
        </w:rPr>
        <w:t>Региональные акты:</w:t>
      </w:r>
    </w:p>
    <w:p w:rsidR="007C370A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Региональный проект «Успех каждого ребенка», утвержденный </w:t>
      </w:r>
      <w:r w:rsidRPr="00F2286B">
        <w:rPr>
          <w:rFonts w:ascii="Times New Roman" w:hAnsi="Times New Roman" w:cs="Times New Roman"/>
          <w:sz w:val="28"/>
          <w:szCs w:val="28"/>
        </w:rPr>
        <w:t>протоколом заседания Совета при Правительстве Амурской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стратегическому развитию и проектной деятельности от 14.12.2018 № 1;</w:t>
      </w:r>
    </w:p>
    <w:p w:rsidR="007C370A" w:rsidRPr="0053240D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40D">
        <w:rPr>
          <w:rFonts w:ascii="Times New Roman" w:hAnsi="Times New Roman" w:cs="Times New Roman"/>
          <w:sz w:val="28"/>
          <w:szCs w:val="28"/>
        </w:rPr>
        <w:t xml:space="preserve">Паспорт регионального проекта «Успех каждого ребенка», утвержденный </w:t>
      </w:r>
      <w:r>
        <w:rPr>
          <w:rFonts w:ascii="Times New Roman" w:hAnsi="Times New Roman" w:cs="Times New Roman"/>
          <w:sz w:val="28"/>
          <w:szCs w:val="28"/>
        </w:rPr>
        <w:t>протоколом заседания Совета</w:t>
      </w:r>
      <w:r w:rsidRPr="0053240D">
        <w:rPr>
          <w:rFonts w:ascii="Times New Roman" w:hAnsi="Times New Roman" w:cs="Times New Roman"/>
          <w:sz w:val="28"/>
          <w:szCs w:val="28"/>
        </w:rPr>
        <w:t xml:space="preserve"> при Правительстве Амурской области по стратегическому развитию  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 13.03.2020 </w:t>
      </w:r>
      <w:r w:rsidRPr="0053240D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70A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40D">
        <w:rPr>
          <w:rFonts w:ascii="Times New Roman" w:hAnsi="Times New Roman" w:cs="Times New Roman"/>
          <w:sz w:val="28"/>
          <w:szCs w:val="28"/>
        </w:rPr>
        <w:t>Постановление Правительства Амурской области от 03.07.2019 № 367 «О формировании современных управленческих решений и организационно-</w:t>
      </w:r>
      <w:proofErr w:type="gramStart"/>
      <w:r w:rsidRPr="0053240D">
        <w:rPr>
          <w:rFonts w:ascii="Times New Roman" w:hAnsi="Times New Roman" w:cs="Times New Roman"/>
          <w:sz w:val="28"/>
          <w:szCs w:val="28"/>
        </w:rPr>
        <w:t>экономических  механизмов</w:t>
      </w:r>
      <w:proofErr w:type="gramEnd"/>
      <w:r w:rsidRPr="0053240D">
        <w:rPr>
          <w:rFonts w:ascii="Times New Roman" w:hAnsi="Times New Roman" w:cs="Times New Roman"/>
          <w:sz w:val="28"/>
          <w:szCs w:val="28"/>
        </w:rPr>
        <w:t xml:space="preserve">  в системе  дополнительного образования детей Амурской области на 2020-2022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70A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Амурской области от 05.09.2019 № 1147 «О реализации современных организационно-экономических механизмов в системе дополнительного образования детей и утверждения методических рекомендаций по созданию и функционированию муниципального опорного центра дополнительного образования детей»;</w:t>
      </w:r>
    </w:p>
    <w:p w:rsidR="007C370A" w:rsidRPr="00AD59D0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hyperlink r:id="rId6" w:history="1">
        <w:r w:rsidRPr="00AD5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 Правительства Амурской области № 221 от 15.04.2020 «О внедрении системы персонифицированного финансирования дополнительного образования детей в Амурской области»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образования и науки Амурской области  от 24.04.2020 № 423 «Об утверждении Правил персонифицированного финансирования дополнительного образования в Амурской области»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; 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- Приказ министерства образования и науки Амурской области от 13.04.2020 № 359 «Об утверждении правил проведения независимой оценки качества дополнительных общеобразовательных программ»;</w:t>
      </w:r>
    </w:p>
    <w:p w:rsidR="007C370A" w:rsidRPr="003F66AB" w:rsidRDefault="007C370A" w:rsidP="007C37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6AB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Муниципальные акты: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 гла</w:t>
        </w:r>
      </w:hyperlink>
      <w:hyperlink r:id="rId9" w:history="1"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вы </w:t>
        </w:r>
        <w:proofErr w:type="spellStart"/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Бурейского</w:t>
        </w:r>
        <w:proofErr w:type="spellEnd"/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района  № 181 от 15.05.20 «О внедрении системы персонифицированного финансирования на территории </w:t>
        </w:r>
        <w:proofErr w:type="spellStart"/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Бурейского</w:t>
        </w:r>
        <w:proofErr w:type="spellEnd"/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района»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7C370A" w:rsidRPr="0053240D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- Постановление главы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Бурейского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района от 14.02.2020 №44 «О создании муниципальной межведомственной рабочей группы по внедрению персонифицированного финансирования дополнительного образования детей в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Бурейском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районе»;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AD5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Постановление главы </w:t>
        </w:r>
        <w:proofErr w:type="spellStart"/>
        <w:r w:rsidRPr="00AD5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Бурейского</w:t>
        </w:r>
        <w:proofErr w:type="spellEnd"/>
        <w:r w:rsidRPr="00AD5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района №186  от  15.05.2020 «Об утверждении  Правил  персонифицированного финансирования и Порядка предоставления грантов в форме субсидии»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- Постановление главы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Бурейского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района от 21.05.2020 № 191 «Об утверждении программы персонифицированного финансирования дополнительного образования детей в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Бурейском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районе на 2020 год»;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lastRenderedPageBreak/>
        <w:t xml:space="preserve">- Постановление главы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Бурейского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района от 03.06. 2020 «Об утверждении типовых форм соглашений о порядке  и условиях предоставления субсидии на финансовое обеспечение выполнения муниципального задания и субсидии на иные цели»</w:t>
      </w:r>
    </w:p>
    <w:p w:rsidR="007C370A" w:rsidRPr="00AD59D0" w:rsidRDefault="007C370A" w:rsidP="007C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- Постановление главы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Бурейского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района от 24.12.2020 №499  «Об утверждении программы персонифицированного финансирования дополнительного образования детей в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Бурейском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районе на 2021 год»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AD5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Постановление главы </w:t>
        </w:r>
        <w:proofErr w:type="spellStart"/>
        <w:r w:rsidRPr="00AD5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Бурейского</w:t>
        </w:r>
        <w:proofErr w:type="spellEnd"/>
        <w:r w:rsidRPr="00AD5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района  от 16.02.21 № 51 «О внесении изменений в постановление главы </w:t>
        </w:r>
        <w:proofErr w:type="spellStart"/>
        <w:r w:rsidRPr="00AD5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Бурейского</w:t>
        </w:r>
        <w:proofErr w:type="spellEnd"/>
        <w:r w:rsidRPr="00AD59D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района от 24.12.2020 № 499»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- Приказ МКУ Отдел образования администрации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Бурейского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района от 07.02.2020 № 34 «О создании муниципального опорного центра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Бурейского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района»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- Соглашение о реализации регионального проекта «Успех каждого ребенка» на территории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Бурейского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района Амурской области № 26-2020-Е2 от 04.06.2020 года. </w:t>
      </w:r>
    </w:p>
    <w:p w:rsidR="007C370A" w:rsidRPr="004B4BE2" w:rsidRDefault="007C370A" w:rsidP="007C370A">
      <w:pPr>
        <w:spacing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          </w:t>
      </w:r>
      <w:r w:rsidRPr="004B4BE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Показатели соглашения  реализации проекта в  2020/2021 году:</w:t>
      </w:r>
    </w:p>
    <w:p w:rsidR="007C370A" w:rsidRPr="004B4BE2" w:rsidRDefault="007C370A" w:rsidP="007C370A">
      <w:pPr>
        <w:pStyle w:val="a6"/>
        <w:numPr>
          <w:ilvl w:val="0"/>
          <w:numId w:val="1"/>
        </w:numPr>
        <w:spacing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 w:rsidRPr="004B4BE2">
        <w:rPr>
          <w:rFonts w:ascii="Times New Roman" w:hAnsi="Times New Roman" w:cs="Times New Roman"/>
          <w:b/>
          <w:sz w:val="28"/>
          <w:szCs w:val="28"/>
        </w:rPr>
        <w:t>«Доля детей в возрасте от 5 до 18 лет, охваченных дополнительным образованием»: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92"/>
        <w:gridCol w:w="1544"/>
        <w:gridCol w:w="1417"/>
        <w:gridCol w:w="1418"/>
        <w:gridCol w:w="2835"/>
      </w:tblGrid>
      <w:tr w:rsidR="007C370A" w:rsidRPr="005B3162" w:rsidTr="00027583">
        <w:tc>
          <w:tcPr>
            <w:tcW w:w="2392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44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План 2020</w:t>
            </w:r>
          </w:p>
        </w:tc>
        <w:tc>
          <w:tcPr>
            <w:tcW w:w="1417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Факт 2020</w:t>
            </w:r>
          </w:p>
        </w:tc>
        <w:tc>
          <w:tcPr>
            <w:tcW w:w="1418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План 2021</w:t>
            </w:r>
          </w:p>
        </w:tc>
        <w:tc>
          <w:tcPr>
            <w:tcW w:w="2835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Факт на 20.03.2021</w:t>
            </w:r>
          </w:p>
        </w:tc>
      </w:tr>
      <w:tr w:rsidR="007C370A" w:rsidRPr="005B3162" w:rsidTr="00027583">
        <w:tc>
          <w:tcPr>
            <w:tcW w:w="2392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 xml:space="preserve"> «Доля детей в возрасте от 5 до 18 лет, охваченных дополнительным образованием»</w:t>
            </w:r>
          </w:p>
        </w:tc>
        <w:tc>
          <w:tcPr>
            <w:tcW w:w="1544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 xml:space="preserve"> 2873 чел.</w:t>
            </w:r>
          </w:p>
        </w:tc>
        <w:tc>
          <w:tcPr>
            <w:tcW w:w="1417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40,2%</w:t>
            </w:r>
          </w:p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 xml:space="preserve"> 1492 чел.</w:t>
            </w:r>
          </w:p>
        </w:tc>
        <w:tc>
          <w:tcPr>
            <w:tcW w:w="1418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2820 чел.</w:t>
            </w:r>
          </w:p>
        </w:tc>
        <w:tc>
          <w:tcPr>
            <w:tcW w:w="2835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45,3%</w:t>
            </w:r>
          </w:p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1684 чел.</w:t>
            </w:r>
          </w:p>
        </w:tc>
      </w:tr>
    </w:tbl>
    <w:p w:rsidR="007C370A" w:rsidRPr="005B3162" w:rsidRDefault="007C370A" w:rsidP="007C37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162">
        <w:rPr>
          <w:rFonts w:ascii="Times New Roman" w:hAnsi="Times New Roman" w:cs="Times New Roman"/>
          <w:sz w:val="28"/>
          <w:szCs w:val="28"/>
        </w:rPr>
        <w:t xml:space="preserve"> 1136 чел. –</w:t>
      </w:r>
      <w:r w:rsidR="004932B1">
        <w:rPr>
          <w:rFonts w:ascii="Times New Roman" w:hAnsi="Times New Roman" w:cs="Times New Roman"/>
          <w:sz w:val="28"/>
          <w:szCs w:val="28"/>
        </w:rPr>
        <w:t xml:space="preserve"> </w:t>
      </w:r>
      <w:r w:rsidRPr="005B3162">
        <w:rPr>
          <w:rFonts w:ascii="Times New Roman" w:hAnsi="Times New Roman" w:cs="Times New Roman"/>
          <w:sz w:val="28"/>
          <w:szCs w:val="28"/>
        </w:rPr>
        <w:t xml:space="preserve">необходимый охват для достижения показателя  </w:t>
      </w:r>
      <w:r>
        <w:rPr>
          <w:rFonts w:ascii="Times New Roman" w:hAnsi="Times New Roman" w:cs="Times New Roman"/>
          <w:sz w:val="28"/>
          <w:szCs w:val="28"/>
        </w:rPr>
        <w:t xml:space="preserve">охвата </w:t>
      </w:r>
      <w:r w:rsidRPr="005B3162">
        <w:rPr>
          <w:rFonts w:ascii="Times New Roman" w:hAnsi="Times New Roman" w:cs="Times New Roman"/>
          <w:sz w:val="28"/>
          <w:szCs w:val="28"/>
        </w:rPr>
        <w:t>76%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70A" w:rsidRDefault="007C370A" w:rsidP="007C3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70A" w:rsidRPr="005B3162" w:rsidRDefault="007C370A" w:rsidP="007C3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</w:t>
      </w:r>
      <w:r w:rsidRPr="005B3162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программами дополнительного образования  </w:t>
      </w:r>
      <w:r w:rsidRPr="005B3162">
        <w:rPr>
          <w:rFonts w:ascii="Times New Roman" w:hAnsi="Times New Roman" w:cs="Times New Roman"/>
          <w:sz w:val="28"/>
          <w:szCs w:val="28"/>
        </w:rPr>
        <w:t xml:space="preserve"> по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619"/>
        <w:gridCol w:w="1925"/>
        <w:gridCol w:w="1666"/>
      </w:tblGrid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Всего обучающихся в школе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Выдано сертификатов учета (СУ)</w:t>
            </w:r>
          </w:p>
        </w:tc>
        <w:tc>
          <w:tcPr>
            <w:tcW w:w="1925" w:type="dxa"/>
          </w:tcPr>
          <w:p w:rsidR="007C370A" w:rsidRPr="009C0053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Детей в статусе «обучающийся»</w:t>
            </w:r>
          </w:p>
        </w:tc>
        <w:tc>
          <w:tcPr>
            <w:tcW w:w="1666" w:type="dxa"/>
          </w:tcPr>
          <w:p w:rsidR="007C370A" w:rsidRPr="005B3162" w:rsidRDefault="00C33C4B" w:rsidP="00C33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детей, не  охваченных 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Новобурейская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395</w:t>
            </w:r>
          </w:p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925" w:type="dxa"/>
          </w:tcPr>
          <w:p w:rsidR="007C370A" w:rsidRPr="009C0053" w:rsidRDefault="007C370A" w:rsidP="00C33C4B">
            <w:pPr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 xml:space="preserve">29 – в школе </w:t>
            </w:r>
          </w:p>
          <w:p w:rsidR="007C370A" w:rsidRPr="009C0053" w:rsidRDefault="007C370A" w:rsidP="00C33C4B">
            <w:pPr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265 – в ЦВР</w:t>
            </w:r>
          </w:p>
        </w:tc>
        <w:tc>
          <w:tcPr>
            <w:tcW w:w="1666" w:type="dxa"/>
          </w:tcPr>
          <w:p w:rsidR="007C370A" w:rsidRPr="005B3162" w:rsidRDefault="00C33C4B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Новобурейская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СОШ №3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722</w:t>
            </w:r>
          </w:p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634 </w:t>
            </w:r>
          </w:p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</w:p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C370A" w:rsidRPr="009C0053" w:rsidRDefault="004932B1" w:rsidP="00C33C4B">
            <w:pPr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95</w:t>
            </w:r>
            <w:r w:rsidR="007C370A" w:rsidRPr="009C0053">
              <w:rPr>
                <w:rFonts w:ascii="Times New Roman" w:hAnsi="Times New Roman" w:cs="Times New Roman"/>
              </w:rPr>
              <w:t xml:space="preserve"> - в школе</w:t>
            </w:r>
          </w:p>
          <w:p w:rsidR="007C370A" w:rsidRPr="009C0053" w:rsidRDefault="007C370A" w:rsidP="00C33C4B">
            <w:pPr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313 – в ЦВР</w:t>
            </w:r>
          </w:p>
          <w:p w:rsidR="007C370A" w:rsidRPr="009C0053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C370A" w:rsidRPr="005B3162" w:rsidRDefault="004932B1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Бурейская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25" w:type="dxa"/>
          </w:tcPr>
          <w:p w:rsidR="007C370A" w:rsidRPr="009C0053" w:rsidRDefault="004932B1" w:rsidP="004932B1">
            <w:pPr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 xml:space="preserve">64 -  в школе </w:t>
            </w:r>
          </w:p>
          <w:p w:rsidR="007C370A" w:rsidRPr="009C0053" w:rsidRDefault="007C370A" w:rsidP="00C33C4B">
            <w:pPr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242 - в ЦВР</w:t>
            </w:r>
          </w:p>
        </w:tc>
        <w:tc>
          <w:tcPr>
            <w:tcW w:w="1666" w:type="dxa"/>
          </w:tcPr>
          <w:p w:rsidR="007C370A" w:rsidRPr="005B3162" w:rsidRDefault="00A74E6F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Талаканская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СОШ №5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25" w:type="dxa"/>
          </w:tcPr>
          <w:p w:rsidR="007C370A" w:rsidRPr="009C0053" w:rsidRDefault="007C370A" w:rsidP="00C33C4B">
            <w:pPr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125 – в школе</w:t>
            </w:r>
          </w:p>
          <w:p w:rsidR="007C370A" w:rsidRPr="009C0053" w:rsidRDefault="007C370A" w:rsidP="00C33C4B">
            <w:pPr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91-  в ЦВР</w:t>
            </w:r>
          </w:p>
        </w:tc>
        <w:tc>
          <w:tcPr>
            <w:tcW w:w="1666" w:type="dxa"/>
          </w:tcPr>
          <w:p w:rsidR="007C370A" w:rsidRPr="005B3162" w:rsidRDefault="00A74E6F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МОКУ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Долдыканская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19" w:type="dxa"/>
          </w:tcPr>
          <w:p w:rsidR="007C370A" w:rsidRPr="005B3162" w:rsidRDefault="00B9183D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1925" w:type="dxa"/>
          </w:tcPr>
          <w:p w:rsidR="007C370A" w:rsidRPr="009C0053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66" w:type="dxa"/>
          </w:tcPr>
          <w:p w:rsidR="007C370A" w:rsidRPr="005B3162" w:rsidRDefault="00A74E6F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lastRenderedPageBreak/>
              <w:t>МОКУ «Алексеевская СОШ»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5" w:type="dxa"/>
          </w:tcPr>
          <w:p w:rsidR="007C370A" w:rsidRPr="009C0053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</w:tcPr>
          <w:p w:rsidR="007C370A" w:rsidRPr="005B3162" w:rsidRDefault="00B9183D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МОКУ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Райчихинская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1925" w:type="dxa"/>
          </w:tcPr>
          <w:p w:rsidR="007C370A" w:rsidRPr="009C0053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66" w:type="dxa"/>
          </w:tcPr>
          <w:p w:rsidR="007C370A" w:rsidRPr="005B3162" w:rsidRDefault="00B9183D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МОКУ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Виноградовская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25" w:type="dxa"/>
          </w:tcPr>
          <w:p w:rsidR="007C370A" w:rsidRPr="009C0053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6" w:type="dxa"/>
          </w:tcPr>
          <w:p w:rsidR="007C370A" w:rsidRPr="005B3162" w:rsidRDefault="00B9183D" w:rsidP="00B91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МОКУ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Старорайчихинская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25" w:type="dxa"/>
          </w:tcPr>
          <w:p w:rsidR="007C370A" w:rsidRPr="009C0053" w:rsidRDefault="00B9183D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6" w:type="dxa"/>
          </w:tcPr>
          <w:p w:rsidR="007C370A" w:rsidRPr="005B3162" w:rsidRDefault="00B9183D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МОКУ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Родионовская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26</w:t>
            </w:r>
            <w:r w:rsidR="00A74E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</w:tcPr>
          <w:p w:rsidR="007C370A" w:rsidRPr="009C0053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6" w:type="dxa"/>
          </w:tcPr>
          <w:p w:rsidR="007C370A" w:rsidRPr="005B3162" w:rsidRDefault="00B9183D" w:rsidP="00B91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МОКУ </w:t>
            </w:r>
            <w:proofErr w:type="spellStart"/>
            <w:r w:rsidRPr="005B3162">
              <w:rPr>
                <w:rFonts w:ascii="Times New Roman" w:hAnsi="Times New Roman" w:cs="Times New Roman"/>
              </w:rPr>
              <w:t>Успеновская</w:t>
            </w:r>
            <w:proofErr w:type="spellEnd"/>
            <w:r w:rsidRPr="005B3162">
              <w:rPr>
                <w:rFonts w:ascii="Times New Roman" w:hAnsi="Times New Roman" w:cs="Times New Roman"/>
              </w:rPr>
              <w:t xml:space="preserve"> ООШ 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25" w:type="dxa"/>
          </w:tcPr>
          <w:p w:rsidR="007C370A" w:rsidRPr="009C0053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6" w:type="dxa"/>
          </w:tcPr>
          <w:p w:rsidR="007C370A" w:rsidRPr="005B3162" w:rsidRDefault="00A74E6F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370A" w:rsidTr="008200D4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 xml:space="preserve">МОКУ Малиновская СОШ 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1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</w:rPr>
            </w:pPr>
            <w:r w:rsidRPr="005B31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5" w:type="dxa"/>
          </w:tcPr>
          <w:p w:rsidR="007C370A" w:rsidRPr="009C0053" w:rsidRDefault="00B9183D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6" w:type="dxa"/>
          </w:tcPr>
          <w:p w:rsidR="007C370A" w:rsidRPr="005B3162" w:rsidRDefault="00B9183D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A74E6F" w:rsidTr="008200D4">
        <w:tc>
          <w:tcPr>
            <w:tcW w:w="3085" w:type="dxa"/>
          </w:tcPr>
          <w:p w:rsidR="00A74E6F" w:rsidRPr="005B3162" w:rsidRDefault="00A74E6F" w:rsidP="00F2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4E6F" w:rsidRPr="005B3162" w:rsidRDefault="00A74E6F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</w:t>
            </w:r>
          </w:p>
        </w:tc>
        <w:tc>
          <w:tcPr>
            <w:tcW w:w="1619" w:type="dxa"/>
          </w:tcPr>
          <w:p w:rsidR="00A74E6F" w:rsidRPr="005B3162" w:rsidRDefault="00A74E6F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1925" w:type="dxa"/>
          </w:tcPr>
          <w:p w:rsidR="00A74E6F" w:rsidRPr="009C0053" w:rsidRDefault="00A74E6F" w:rsidP="00F26A0A">
            <w:pPr>
              <w:jc w:val="center"/>
              <w:rPr>
                <w:rFonts w:ascii="Times New Roman" w:hAnsi="Times New Roman" w:cs="Times New Roman"/>
              </w:rPr>
            </w:pPr>
            <w:r w:rsidRPr="009C0053"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1666" w:type="dxa"/>
          </w:tcPr>
          <w:p w:rsidR="00A74E6F" w:rsidRDefault="004932B1" w:rsidP="00F26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</w:t>
            </w:r>
          </w:p>
        </w:tc>
      </w:tr>
    </w:tbl>
    <w:p w:rsidR="007C370A" w:rsidRDefault="007C370A" w:rsidP="007C370A">
      <w:pPr>
        <w:spacing w:after="0"/>
      </w:pPr>
    </w:p>
    <w:p w:rsidR="007C370A" w:rsidRPr="004B4BE2" w:rsidRDefault="007C370A" w:rsidP="007C370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4BE2">
        <w:rPr>
          <w:rFonts w:ascii="Times New Roman" w:hAnsi="Times New Roman" w:cs="Times New Roman"/>
          <w:b/>
          <w:sz w:val="28"/>
          <w:szCs w:val="28"/>
        </w:rPr>
        <w:t>«Доля детей в возрасте от 5 до 18 лет от  общего количества детей муниципали</w:t>
      </w:r>
      <w:r>
        <w:rPr>
          <w:rFonts w:ascii="Times New Roman" w:hAnsi="Times New Roman" w:cs="Times New Roman"/>
          <w:b/>
          <w:sz w:val="28"/>
          <w:szCs w:val="28"/>
        </w:rPr>
        <w:t>тета, охваченных системой персонифицированного финансирования дополнительного образования детей</w:t>
      </w:r>
      <w:r w:rsidRPr="004B4BE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1559"/>
        <w:gridCol w:w="1559"/>
        <w:gridCol w:w="1985"/>
      </w:tblGrid>
      <w:tr w:rsidR="007C370A" w:rsidRPr="005B3162" w:rsidTr="00F26A0A">
        <w:tc>
          <w:tcPr>
            <w:tcW w:w="3085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ab/>
              <w:t>Показатель</w:t>
            </w:r>
          </w:p>
        </w:tc>
        <w:tc>
          <w:tcPr>
            <w:tcW w:w="1276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План 2020</w:t>
            </w:r>
          </w:p>
        </w:tc>
        <w:tc>
          <w:tcPr>
            <w:tcW w:w="155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Факт 2020</w:t>
            </w:r>
          </w:p>
        </w:tc>
        <w:tc>
          <w:tcPr>
            <w:tcW w:w="1559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План 2021</w:t>
            </w:r>
          </w:p>
        </w:tc>
        <w:tc>
          <w:tcPr>
            <w:tcW w:w="1985" w:type="dxa"/>
          </w:tcPr>
          <w:p w:rsidR="007C370A" w:rsidRPr="005B3162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Факт на 20.03.2021</w:t>
            </w:r>
          </w:p>
        </w:tc>
      </w:tr>
      <w:tr w:rsidR="007C370A" w:rsidRPr="005B3162" w:rsidTr="00F26A0A">
        <w:tc>
          <w:tcPr>
            <w:tcW w:w="3085" w:type="dxa"/>
          </w:tcPr>
          <w:p w:rsidR="007C370A" w:rsidRPr="005B3162" w:rsidRDefault="007C370A" w:rsidP="00F26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«Доля детей в возрасте от 5 до 18 лет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 xml:space="preserve">  общего количества детей муниципалитета, охваченных системой ПФ ДОД»</w:t>
            </w:r>
          </w:p>
        </w:tc>
        <w:tc>
          <w:tcPr>
            <w:tcW w:w="1276" w:type="dxa"/>
          </w:tcPr>
          <w:p w:rsidR="007C370A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361301" w:rsidRPr="005B3162" w:rsidRDefault="00361301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C370A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361301" w:rsidRPr="005B3162" w:rsidRDefault="00815D9D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(617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</w:t>
            </w:r>
            <w:proofErr w:type="spellEnd"/>
            <w:r w:rsidR="003613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C370A" w:rsidRDefault="007C370A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815D9D" w:rsidRPr="005B3162" w:rsidRDefault="00815D9D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(1113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7C370A" w:rsidRDefault="00815D9D" w:rsidP="00F2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815D9D" w:rsidRPr="005B3162" w:rsidRDefault="00815D9D" w:rsidP="00815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(617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7C370A" w:rsidRDefault="007C370A" w:rsidP="007C370A">
      <w:pPr>
        <w:tabs>
          <w:tab w:val="left" w:pos="1185"/>
        </w:tabs>
        <w:spacing w:after="0"/>
      </w:pPr>
    </w:p>
    <w:p w:rsidR="007C370A" w:rsidRPr="005B3162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3162">
        <w:rPr>
          <w:rFonts w:ascii="Times New Roman" w:hAnsi="Times New Roman" w:cs="Times New Roman"/>
          <w:sz w:val="28"/>
          <w:szCs w:val="28"/>
        </w:rPr>
        <w:t xml:space="preserve">Причина </w:t>
      </w:r>
      <w:proofErr w:type="gramStart"/>
      <w:r w:rsidRPr="005B3162">
        <w:rPr>
          <w:rFonts w:ascii="Times New Roman" w:hAnsi="Times New Roman" w:cs="Times New Roman"/>
          <w:sz w:val="28"/>
          <w:szCs w:val="28"/>
        </w:rPr>
        <w:t>не исполнения</w:t>
      </w:r>
      <w:proofErr w:type="gramEnd"/>
      <w:r w:rsidRPr="005B3162">
        <w:rPr>
          <w:rFonts w:ascii="Times New Roman" w:hAnsi="Times New Roman" w:cs="Times New Roman"/>
          <w:sz w:val="28"/>
          <w:szCs w:val="28"/>
        </w:rPr>
        <w:t xml:space="preserve"> данного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5B3162">
        <w:rPr>
          <w:rFonts w:ascii="Times New Roman" w:hAnsi="Times New Roman" w:cs="Times New Roman"/>
          <w:sz w:val="28"/>
          <w:szCs w:val="28"/>
        </w:rPr>
        <w:t>:</w:t>
      </w:r>
    </w:p>
    <w:p w:rsidR="007C370A" w:rsidRPr="005B3162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3162">
        <w:rPr>
          <w:rFonts w:ascii="Times New Roman" w:hAnsi="Times New Roman" w:cs="Times New Roman"/>
          <w:sz w:val="28"/>
          <w:szCs w:val="28"/>
        </w:rPr>
        <w:t>- недостаточное количество мест по программам ПФ;</w:t>
      </w:r>
    </w:p>
    <w:p w:rsidR="007C370A" w:rsidRPr="005B3162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низкое количество</w:t>
      </w:r>
      <w:r w:rsidRPr="005B3162">
        <w:rPr>
          <w:rFonts w:ascii="Times New Roman" w:hAnsi="Times New Roman" w:cs="Times New Roman"/>
          <w:sz w:val="28"/>
          <w:szCs w:val="28"/>
        </w:rPr>
        <w:t xml:space="preserve"> детей, получивших сертификат учета (зарегистрировавшихся в Навигаторе);</w:t>
      </w:r>
    </w:p>
    <w:p w:rsidR="007C370A" w:rsidRPr="005B3162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 </w:t>
      </w:r>
      <w:r w:rsidRPr="005B3162">
        <w:rPr>
          <w:rFonts w:ascii="Times New Roman" w:hAnsi="Times New Roman" w:cs="Times New Roman"/>
          <w:sz w:val="28"/>
          <w:szCs w:val="28"/>
        </w:rPr>
        <w:t xml:space="preserve"> проведена информационная кампания с родителями, низкая информированность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70A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3162">
        <w:rPr>
          <w:rFonts w:ascii="Times New Roman" w:hAnsi="Times New Roman" w:cs="Times New Roman"/>
          <w:sz w:val="28"/>
          <w:szCs w:val="28"/>
        </w:rPr>
        <w:t>- недостаточно хорошо были продуманы и в</w:t>
      </w:r>
      <w:r>
        <w:rPr>
          <w:rFonts w:ascii="Times New Roman" w:hAnsi="Times New Roman" w:cs="Times New Roman"/>
          <w:sz w:val="28"/>
          <w:szCs w:val="28"/>
        </w:rPr>
        <w:t xml:space="preserve">ыбраны </w:t>
      </w:r>
      <w:r w:rsidRPr="005B3162">
        <w:rPr>
          <w:rFonts w:ascii="Times New Roman" w:hAnsi="Times New Roman" w:cs="Times New Roman"/>
          <w:sz w:val="28"/>
          <w:szCs w:val="28"/>
        </w:rPr>
        <w:t xml:space="preserve"> программы н</w:t>
      </w:r>
      <w:r w:rsidR="004340BD">
        <w:rPr>
          <w:rFonts w:ascii="Times New Roman" w:hAnsi="Times New Roman" w:cs="Times New Roman"/>
          <w:sz w:val="28"/>
          <w:szCs w:val="28"/>
        </w:rPr>
        <w:t>а ПФ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70A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выполнения данного показателя, с 01.09.2021 года  начнется реализация новых программ  по сертификатам персонифицированного финансирования в общеобразовательных организациях: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268"/>
        <w:gridCol w:w="1525"/>
      </w:tblGrid>
      <w:tr w:rsidR="007C370A" w:rsidTr="00F26A0A">
        <w:tc>
          <w:tcPr>
            <w:tcW w:w="3085" w:type="dxa"/>
          </w:tcPr>
          <w:p w:rsidR="007C370A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93" w:type="dxa"/>
          </w:tcPr>
          <w:p w:rsidR="007C370A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68" w:type="dxa"/>
          </w:tcPr>
          <w:p w:rsidR="007C370A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525" w:type="dxa"/>
          </w:tcPr>
          <w:p w:rsidR="007C370A" w:rsidRPr="005F7388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88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7C370A" w:rsidTr="00F26A0A">
        <w:tc>
          <w:tcPr>
            <w:tcW w:w="3085" w:type="dxa"/>
          </w:tcPr>
          <w:p w:rsidR="007C370A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Новобурейская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2693" w:type="dxa"/>
          </w:tcPr>
          <w:p w:rsidR="007C370A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-моделирование</w:t>
            </w:r>
          </w:p>
        </w:tc>
        <w:tc>
          <w:tcPr>
            <w:tcW w:w="2268" w:type="dxa"/>
          </w:tcPr>
          <w:p w:rsidR="007C370A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1525" w:type="dxa"/>
          </w:tcPr>
          <w:p w:rsidR="007C370A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370A" w:rsidTr="00F26A0A">
        <w:tc>
          <w:tcPr>
            <w:tcW w:w="3085" w:type="dxa"/>
            <w:vMerge w:val="restart"/>
          </w:tcPr>
          <w:p w:rsidR="007C370A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Новобурейская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2693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химия</w:t>
            </w:r>
          </w:p>
        </w:tc>
        <w:tc>
          <w:tcPr>
            <w:tcW w:w="2268" w:type="dxa"/>
          </w:tcPr>
          <w:p w:rsidR="007C370A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1525" w:type="dxa"/>
          </w:tcPr>
          <w:p w:rsidR="007C370A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370A" w:rsidTr="00F26A0A">
        <w:tc>
          <w:tcPr>
            <w:tcW w:w="3085" w:type="dxa"/>
            <w:vMerge/>
          </w:tcPr>
          <w:p w:rsidR="007C370A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в опытах и экспериментах</w:t>
            </w:r>
          </w:p>
        </w:tc>
        <w:tc>
          <w:tcPr>
            <w:tcW w:w="2268" w:type="dxa"/>
          </w:tcPr>
          <w:p w:rsidR="007C370A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1525" w:type="dxa"/>
          </w:tcPr>
          <w:p w:rsidR="007C370A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370A" w:rsidTr="00F26A0A">
        <w:tc>
          <w:tcPr>
            <w:tcW w:w="3085" w:type="dxa"/>
            <w:vMerge w:val="restart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МОБУ </w:t>
            </w:r>
            <w:proofErr w:type="spellStart"/>
            <w:r w:rsidRPr="005F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Бурейская</w:t>
            </w:r>
            <w:proofErr w:type="spellEnd"/>
            <w:r w:rsidRPr="005F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693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88">
              <w:rPr>
                <w:rFonts w:ascii="Times New Roman" w:hAnsi="Times New Roman" w:cs="Times New Roman"/>
                <w:sz w:val="28"/>
                <w:szCs w:val="28"/>
              </w:rPr>
              <w:t>Лотос.</w:t>
            </w:r>
            <w:r w:rsidRPr="005F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3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</w:t>
            </w:r>
            <w:proofErr w:type="spellEnd"/>
          </w:p>
        </w:tc>
        <w:tc>
          <w:tcPr>
            <w:tcW w:w="2268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88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научное</w:t>
            </w:r>
          </w:p>
        </w:tc>
        <w:tc>
          <w:tcPr>
            <w:tcW w:w="1525" w:type="dxa"/>
          </w:tcPr>
          <w:p w:rsidR="007C370A" w:rsidRPr="005F7388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C370A" w:rsidTr="00F26A0A">
        <w:tc>
          <w:tcPr>
            <w:tcW w:w="3085" w:type="dxa"/>
            <w:vMerge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краевед</w:t>
            </w:r>
          </w:p>
        </w:tc>
        <w:tc>
          <w:tcPr>
            <w:tcW w:w="2268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уристско-краеведческое</w:t>
            </w:r>
          </w:p>
        </w:tc>
        <w:tc>
          <w:tcPr>
            <w:tcW w:w="1525" w:type="dxa"/>
          </w:tcPr>
          <w:p w:rsidR="007C370A" w:rsidRPr="005F7388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370A" w:rsidTr="00F26A0A">
        <w:tc>
          <w:tcPr>
            <w:tcW w:w="3085" w:type="dxa"/>
            <w:vMerge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268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Туристско-краеведческое</w:t>
            </w:r>
          </w:p>
        </w:tc>
        <w:tc>
          <w:tcPr>
            <w:tcW w:w="1525" w:type="dxa"/>
          </w:tcPr>
          <w:p w:rsidR="007C370A" w:rsidRPr="005F7388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C370A" w:rsidTr="00F26A0A">
        <w:tc>
          <w:tcPr>
            <w:tcW w:w="3085" w:type="dxa"/>
            <w:vMerge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патриот</w:t>
            </w:r>
          </w:p>
        </w:tc>
        <w:tc>
          <w:tcPr>
            <w:tcW w:w="2268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социально-гуманитарное</w:t>
            </w:r>
          </w:p>
        </w:tc>
        <w:tc>
          <w:tcPr>
            <w:tcW w:w="1525" w:type="dxa"/>
          </w:tcPr>
          <w:p w:rsidR="007C370A" w:rsidRPr="005F7388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C370A" w:rsidTr="00F26A0A">
        <w:tc>
          <w:tcPr>
            <w:tcW w:w="3085" w:type="dxa"/>
            <w:vMerge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журналист</w:t>
            </w:r>
          </w:p>
        </w:tc>
        <w:tc>
          <w:tcPr>
            <w:tcW w:w="2268" w:type="dxa"/>
          </w:tcPr>
          <w:p w:rsidR="007C370A" w:rsidRPr="005F7388" w:rsidRDefault="007C370A" w:rsidP="00F26A0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социально-гуманитарное</w:t>
            </w:r>
          </w:p>
        </w:tc>
        <w:tc>
          <w:tcPr>
            <w:tcW w:w="1525" w:type="dxa"/>
          </w:tcPr>
          <w:p w:rsidR="007C370A" w:rsidRPr="005F7388" w:rsidRDefault="007C370A" w:rsidP="00F26A0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C370A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370A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феврале  2021 года  руководителем МОЦ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 обучающий семинар для педагогов, чьи программы будут реализовываться с нового учебного года, по методике написания программ дополнительного образования.  В настоящий момент все программы педагогами написаны, проверены методистами и  подгружаются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прохождения независимой экспертизы качества областными экспертами. Программы, не прошедшие экспертизу, к реализации не допускаются. </w:t>
      </w:r>
    </w:p>
    <w:p w:rsidR="007C370A" w:rsidRPr="005B3162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370A" w:rsidRPr="004B4BE2" w:rsidRDefault="007C370A" w:rsidP="007C370A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Соглашения «</w:t>
      </w:r>
      <w:r w:rsidRPr="004B4BE2">
        <w:rPr>
          <w:rFonts w:ascii="Times New Roman" w:hAnsi="Times New Roman" w:cs="Times New Roman"/>
          <w:b/>
          <w:sz w:val="28"/>
          <w:szCs w:val="28"/>
        </w:rPr>
        <w:t>Не менее 70% детей из числа  детей с ограниченными возможностями здоровья осваивают дополнительные общеобразовательные  программы, в том числе с использованием  дистанционных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C370A" w:rsidRPr="004B4BE2" w:rsidRDefault="007C370A" w:rsidP="007C370A">
      <w:pPr>
        <w:pStyle w:val="a6"/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057"/>
        <w:gridCol w:w="1526"/>
        <w:gridCol w:w="1702"/>
        <w:gridCol w:w="2036"/>
      </w:tblGrid>
      <w:tr w:rsidR="007C370A" w:rsidTr="00F26A0A">
        <w:tc>
          <w:tcPr>
            <w:tcW w:w="4111" w:type="dxa"/>
            <w:vMerge w:val="restart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соглашения </w:t>
            </w:r>
          </w:p>
        </w:tc>
        <w:tc>
          <w:tcPr>
            <w:tcW w:w="3118" w:type="dxa"/>
            <w:gridSpan w:val="2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92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C370A" w:rsidTr="00F26A0A">
        <w:tc>
          <w:tcPr>
            <w:tcW w:w="4111" w:type="dxa"/>
            <w:vMerge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92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70A" w:rsidTr="00F26A0A">
        <w:tc>
          <w:tcPr>
            <w:tcW w:w="4111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7">
              <w:rPr>
                <w:rFonts w:ascii="Times New Roman" w:hAnsi="Times New Roman" w:cs="Times New Roman"/>
                <w:sz w:val="28"/>
                <w:szCs w:val="28"/>
              </w:rPr>
              <w:t>Не менее 70% детей из числа  детей с ограниченными возможностями здоровья осваивают дополнительные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 программы</w:t>
            </w:r>
          </w:p>
        </w:tc>
        <w:tc>
          <w:tcPr>
            <w:tcW w:w="1559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559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7C370A" w:rsidRPr="00D815C0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5C0">
              <w:rPr>
                <w:rFonts w:ascii="Times New Roman" w:hAnsi="Times New Roman" w:cs="Times New Roman"/>
                <w:sz w:val="24"/>
                <w:szCs w:val="24"/>
              </w:rPr>
              <w:t>(обучающиеся МАУ ДОД ЦВР)</w:t>
            </w:r>
          </w:p>
        </w:tc>
        <w:tc>
          <w:tcPr>
            <w:tcW w:w="2092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</w:tbl>
    <w:p w:rsidR="007C370A" w:rsidRDefault="007C370A" w:rsidP="007C370A">
      <w:pPr>
        <w:pStyle w:val="a6"/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70A" w:rsidRDefault="007C370A" w:rsidP="007C370A">
      <w:pPr>
        <w:pStyle w:val="a6"/>
        <w:tabs>
          <w:tab w:val="left" w:pos="183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показателя в 2021 году необходимо организовать летние профильные смены для детей с ОВЗ, максимально  охватить детей с ОВЗ ДОП, которые будут реализовываться в пришкольных лагерях и профильных сменах  в летний период. </w:t>
      </w:r>
    </w:p>
    <w:p w:rsidR="007C370A" w:rsidRDefault="007C370A" w:rsidP="007C370A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Соглашения: «</w:t>
      </w: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организациях, расположенных в сельской местности и малых городах, обновлена материально-техническая база для занятий физической культурой и спортом, в соответствии с методическими рекомендациями»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1134"/>
        <w:gridCol w:w="2109"/>
        <w:gridCol w:w="2109"/>
      </w:tblGrid>
      <w:tr w:rsidR="007C370A" w:rsidTr="00F26A0A">
        <w:tc>
          <w:tcPr>
            <w:tcW w:w="3859" w:type="dxa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243" w:type="dxa"/>
            <w:gridSpan w:val="2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09" w:type="dxa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C370A" w:rsidTr="00F26A0A">
        <w:tc>
          <w:tcPr>
            <w:tcW w:w="3859" w:type="dxa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09" w:type="dxa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09" w:type="dxa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C370A" w:rsidTr="00F26A0A">
        <w:tc>
          <w:tcPr>
            <w:tcW w:w="3859" w:type="dxa"/>
          </w:tcPr>
          <w:p w:rsidR="007C370A" w:rsidRPr="00D815C0" w:rsidRDefault="007C370A" w:rsidP="00F26A0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C0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</w:t>
            </w:r>
            <w:r w:rsidRPr="00D81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расположенных в сельской местности и малых городах,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ед.</w:t>
            </w:r>
          </w:p>
        </w:tc>
        <w:tc>
          <w:tcPr>
            <w:tcW w:w="2109" w:type="dxa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ед. </w:t>
            </w:r>
            <w:r w:rsidRPr="00D815C0">
              <w:rPr>
                <w:rFonts w:ascii="Times New Roman" w:hAnsi="Times New Roman" w:cs="Times New Roman"/>
                <w:sz w:val="24"/>
                <w:szCs w:val="24"/>
              </w:rPr>
              <w:t xml:space="preserve">(спортзал </w:t>
            </w:r>
            <w:r w:rsidRPr="00D81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МОКУ </w:t>
            </w:r>
            <w:proofErr w:type="spellStart"/>
            <w:r w:rsidRPr="00D815C0">
              <w:rPr>
                <w:rFonts w:ascii="Times New Roman" w:hAnsi="Times New Roman" w:cs="Times New Roman"/>
                <w:sz w:val="24"/>
                <w:szCs w:val="24"/>
              </w:rPr>
              <w:t>Виноградовская</w:t>
            </w:r>
            <w:proofErr w:type="spellEnd"/>
            <w:r w:rsidRPr="00D815C0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109" w:type="dxa"/>
          </w:tcPr>
          <w:p w:rsidR="007C370A" w:rsidRDefault="007C370A" w:rsidP="00F26A0A">
            <w:pPr>
              <w:pStyle w:val="a6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ед.</w:t>
            </w:r>
          </w:p>
        </w:tc>
      </w:tr>
    </w:tbl>
    <w:p w:rsidR="007C370A" w:rsidRDefault="007C370A" w:rsidP="007C370A">
      <w:pPr>
        <w:pStyle w:val="a6"/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370A" w:rsidRDefault="007C370A" w:rsidP="007C370A">
      <w:pPr>
        <w:pStyle w:val="a6"/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70A" w:rsidRDefault="007C370A" w:rsidP="007C370A">
      <w:pPr>
        <w:pStyle w:val="a6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Соглашения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00D4">
        <w:rPr>
          <w:rFonts w:ascii="Times New Roman" w:hAnsi="Times New Roman" w:cs="Times New Roman"/>
          <w:b/>
          <w:sz w:val="28"/>
          <w:szCs w:val="28"/>
        </w:rPr>
        <w:t>«Созданы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</w:r>
      <w:r w:rsidR="008200D4">
        <w:rPr>
          <w:rFonts w:ascii="Times New Roman" w:hAnsi="Times New Roman" w:cs="Times New Roman"/>
          <w:b/>
          <w:sz w:val="28"/>
          <w:szCs w:val="28"/>
        </w:rPr>
        <w:t>»</w:t>
      </w:r>
      <w:r w:rsidRPr="008200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0A" w:rsidRDefault="007C370A" w:rsidP="007C370A">
      <w:pPr>
        <w:pStyle w:val="a6"/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план  - 60 мест </w:t>
      </w:r>
    </w:p>
    <w:p w:rsidR="007C370A" w:rsidRDefault="007C370A" w:rsidP="007C370A">
      <w:pPr>
        <w:pStyle w:val="a6"/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показателя</w:t>
      </w:r>
      <w:r w:rsidR="008200D4">
        <w:rPr>
          <w:rFonts w:ascii="Times New Roman" w:hAnsi="Times New Roman" w:cs="Times New Roman"/>
          <w:sz w:val="28"/>
          <w:szCs w:val="28"/>
        </w:rPr>
        <w:t xml:space="preserve"> в 2020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90"/>
        <w:gridCol w:w="3214"/>
        <w:gridCol w:w="2659"/>
      </w:tblGrid>
      <w:tr w:rsidR="007C370A" w:rsidTr="00F26A0A">
        <w:tc>
          <w:tcPr>
            <w:tcW w:w="3590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3214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659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7C370A" w:rsidTr="00F26A0A">
        <w:tc>
          <w:tcPr>
            <w:tcW w:w="3590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Новобурейская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3214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шаги в робототехнику»</w:t>
            </w:r>
          </w:p>
        </w:tc>
        <w:tc>
          <w:tcPr>
            <w:tcW w:w="2659" w:type="dxa"/>
          </w:tcPr>
          <w:p w:rsidR="007C370A" w:rsidRDefault="007C370A" w:rsidP="00F26A0A">
            <w:pPr>
              <w:pStyle w:val="a6"/>
              <w:tabs>
                <w:tab w:val="left" w:pos="18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C370A" w:rsidRDefault="007C370A" w:rsidP="007C370A">
      <w:pPr>
        <w:pStyle w:val="a6"/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70A" w:rsidRDefault="007C370A" w:rsidP="007C370A">
      <w:pPr>
        <w:pStyle w:val="a6"/>
        <w:tabs>
          <w:tab w:val="left" w:pos="183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 ремонт кабинета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приобретены комплекты средств обучения, оборудование. </w:t>
      </w:r>
    </w:p>
    <w:p w:rsidR="007C370A" w:rsidRDefault="007C370A" w:rsidP="007C370A">
      <w:pPr>
        <w:pStyle w:val="a6"/>
        <w:tabs>
          <w:tab w:val="left" w:pos="183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  <w:r w:rsidR="00820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одана заявка на открытие  новых </w:t>
      </w:r>
      <w:r w:rsidR="008200D4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 xml:space="preserve">мест на базе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-краеведческой направленности, но финансирование на средства обучения будет выделено </w:t>
      </w:r>
      <w:r w:rsidR="008200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8200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70A" w:rsidRDefault="007C370A" w:rsidP="007C370A">
      <w:pPr>
        <w:pStyle w:val="a6"/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70A" w:rsidRPr="008200D4" w:rsidRDefault="007C370A" w:rsidP="007C370A">
      <w:pPr>
        <w:pStyle w:val="a6"/>
        <w:numPr>
          <w:ilvl w:val="0"/>
          <w:numId w:val="1"/>
        </w:numPr>
        <w:tabs>
          <w:tab w:val="left" w:pos="1185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0D4">
        <w:rPr>
          <w:rFonts w:ascii="Times New Roman" w:hAnsi="Times New Roman" w:cs="Times New Roman"/>
          <w:b/>
          <w:sz w:val="28"/>
          <w:szCs w:val="28"/>
        </w:rPr>
        <w:t>Показатель Соглашения  «Число участников открытых онлайн-уроков, реализуемых с учетом опыта цикла открытых уроков «</w:t>
      </w:r>
      <w:proofErr w:type="spellStart"/>
      <w:r w:rsidRPr="008200D4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8200D4">
        <w:rPr>
          <w:rFonts w:ascii="Times New Roman" w:hAnsi="Times New Roman" w:cs="Times New Roman"/>
          <w:b/>
          <w:sz w:val="28"/>
          <w:szCs w:val="28"/>
        </w:rPr>
        <w:t>», «Уроки настоящего» или иных аналогичных по возможности, функциям и результатам проектов, направленных на раннюю профориентацию</w:t>
      </w:r>
      <w:r w:rsidR="008200D4">
        <w:rPr>
          <w:rFonts w:ascii="Times New Roman" w:hAnsi="Times New Roman" w:cs="Times New Roman"/>
          <w:b/>
          <w:sz w:val="28"/>
          <w:szCs w:val="28"/>
        </w:rPr>
        <w:t>»</w:t>
      </w:r>
      <w:r w:rsidRPr="008200D4">
        <w:rPr>
          <w:rFonts w:ascii="Times New Roman" w:hAnsi="Times New Roman" w:cs="Times New Roman"/>
          <w:b/>
          <w:sz w:val="28"/>
          <w:szCs w:val="28"/>
        </w:rPr>
        <w:t>.</w:t>
      </w:r>
    </w:p>
    <w:p w:rsidR="007C370A" w:rsidRPr="00590EF1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0EF1">
        <w:rPr>
          <w:rFonts w:ascii="Times New Roman" w:hAnsi="Times New Roman" w:cs="Times New Roman"/>
          <w:sz w:val="28"/>
          <w:szCs w:val="28"/>
        </w:rPr>
        <w:t>План в 2020 году  - 40%</w:t>
      </w:r>
      <w:r>
        <w:rPr>
          <w:rFonts w:ascii="Times New Roman" w:hAnsi="Times New Roman" w:cs="Times New Roman"/>
          <w:sz w:val="28"/>
          <w:szCs w:val="28"/>
        </w:rPr>
        <w:t xml:space="preserve">  от общего количества вовлеченных в дополнительное образование</w:t>
      </w:r>
      <w:r w:rsidRPr="00590EF1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данный показатель  не был выполнен  (</w:t>
      </w:r>
      <w:r w:rsidR="008200D4">
        <w:rPr>
          <w:rFonts w:ascii="Times New Roman" w:hAnsi="Times New Roman" w:cs="Times New Roman"/>
          <w:sz w:val="28"/>
          <w:szCs w:val="28"/>
        </w:rPr>
        <w:t xml:space="preserve">охват составил </w:t>
      </w:r>
      <w:r>
        <w:rPr>
          <w:rFonts w:ascii="Times New Roman" w:hAnsi="Times New Roman" w:cs="Times New Roman"/>
          <w:sz w:val="28"/>
          <w:szCs w:val="28"/>
        </w:rPr>
        <w:t xml:space="preserve">361 чел.)  </w:t>
      </w:r>
      <w:r w:rsidRPr="00590EF1">
        <w:rPr>
          <w:rFonts w:ascii="Times New Roman" w:hAnsi="Times New Roman" w:cs="Times New Roman"/>
          <w:sz w:val="28"/>
          <w:szCs w:val="28"/>
        </w:rPr>
        <w:t xml:space="preserve">Активно приняли участие </w:t>
      </w:r>
      <w:proofErr w:type="gramStart"/>
      <w:r w:rsidRPr="00590E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0EF1">
        <w:rPr>
          <w:rFonts w:ascii="Times New Roman" w:hAnsi="Times New Roman" w:cs="Times New Roman"/>
          <w:sz w:val="28"/>
          <w:szCs w:val="28"/>
        </w:rPr>
        <w:t xml:space="preserve"> открытых онлайн-уроках обучающиеся МОБУ </w:t>
      </w:r>
      <w:proofErr w:type="spellStart"/>
      <w:r w:rsidRPr="00590EF1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Pr="00590EF1">
        <w:rPr>
          <w:rFonts w:ascii="Times New Roman" w:hAnsi="Times New Roman" w:cs="Times New Roman"/>
          <w:sz w:val="28"/>
          <w:szCs w:val="28"/>
        </w:rPr>
        <w:t xml:space="preserve"> СОШ №1, МОКУ </w:t>
      </w:r>
      <w:proofErr w:type="spellStart"/>
      <w:r w:rsidRPr="00590EF1">
        <w:rPr>
          <w:rFonts w:ascii="Times New Roman" w:hAnsi="Times New Roman" w:cs="Times New Roman"/>
          <w:sz w:val="28"/>
          <w:szCs w:val="28"/>
        </w:rPr>
        <w:t>Виноградовская</w:t>
      </w:r>
      <w:proofErr w:type="spellEnd"/>
      <w:r w:rsidRPr="00590EF1">
        <w:rPr>
          <w:rFonts w:ascii="Times New Roman" w:hAnsi="Times New Roman" w:cs="Times New Roman"/>
          <w:sz w:val="28"/>
          <w:szCs w:val="28"/>
        </w:rPr>
        <w:t xml:space="preserve"> СОШ, МОКУ </w:t>
      </w:r>
      <w:proofErr w:type="spellStart"/>
      <w:r w:rsidRPr="00590EF1">
        <w:rPr>
          <w:rFonts w:ascii="Times New Roman" w:hAnsi="Times New Roman" w:cs="Times New Roman"/>
          <w:sz w:val="28"/>
          <w:szCs w:val="28"/>
        </w:rPr>
        <w:t>Успеновская</w:t>
      </w:r>
      <w:proofErr w:type="spellEnd"/>
      <w:r w:rsidRPr="00590EF1">
        <w:rPr>
          <w:rFonts w:ascii="Times New Roman" w:hAnsi="Times New Roman" w:cs="Times New Roman"/>
          <w:sz w:val="28"/>
          <w:szCs w:val="28"/>
        </w:rPr>
        <w:t xml:space="preserve"> ООШ, МОКУ Малиновская СОШ, МОКУ </w:t>
      </w:r>
      <w:proofErr w:type="spellStart"/>
      <w:r w:rsidRPr="00590EF1">
        <w:rPr>
          <w:rFonts w:ascii="Times New Roman" w:hAnsi="Times New Roman" w:cs="Times New Roman"/>
          <w:sz w:val="28"/>
          <w:szCs w:val="28"/>
        </w:rPr>
        <w:t>Райчихинская</w:t>
      </w:r>
      <w:proofErr w:type="spellEnd"/>
      <w:r w:rsidRPr="00590EF1">
        <w:rPr>
          <w:rFonts w:ascii="Times New Roman" w:hAnsi="Times New Roman" w:cs="Times New Roman"/>
          <w:sz w:val="28"/>
          <w:szCs w:val="28"/>
        </w:rPr>
        <w:t xml:space="preserve"> ООШ. </w:t>
      </w:r>
    </w:p>
    <w:p w:rsidR="007C370A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590EF1">
        <w:rPr>
          <w:rFonts w:ascii="Times New Roman" w:hAnsi="Times New Roman" w:cs="Times New Roman"/>
          <w:sz w:val="28"/>
          <w:szCs w:val="28"/>
        </w:rPr>
        <w:t xml:space="preserve">роект «Билет в будущее» в 2020 году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90EF1">
        <w:rPr>
          <w:rFonts w:ascii="Times New Roman" w:hAnsi="Times New Roman" w:cs="Times New Roman"/>
          <w:sz w:val="28"/>
          <w:szCs w:val="28"/>
        </w:rPr>
        <w:t xml:space="preserve">зарегистрировано 162 ребенка, но лишь 5 из них прошли </w:t>
      </w:r>
      <w:proofErr w:type="spellStart"/>
      <w:r w:rsidRPr="00590EF1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59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0EF1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8200D4">
        <w:rPr>
          <w:rFonts w:ascii="Times New Roman" w:hAnsi="Times New Roman" w:cs="Times New Roman"/>
          <w:sz w:val="28"/>
          <w:szCs w:val="28"/>
        </w:rPr>
        <w:t xml:space="preserve">- </w:t>
      </w:r>
      <w:r w:rsidRPr="00590EF1">
        <w:rPr>
          <w:rFonts w:ascii="Times New Roman" w:hAnsi="Times New Roman" w:cs="Times New Roman"/>
          <w:sz w:val="28"/>
          <w:szCs w:val="28"/>
        </w:rPr>
        <w:t>12/0,5%)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70A" w:rsidRPr="00590EF1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  показателя </w:t>
      </w:r>
      <w:r w:rsidR="008200D4">
        <w:rPr>
          <w:rFonts w:ascii="Times New Roman" w:hAnsi="Times New Roman" w:cs="Times New Roman"/>
          <w:sz w:val="28"/>
          <w:szCs w:val="28"/>
        </w:rPr>
        <w:t>на 2021 год  - 65%    (</w:t>
      </w:r>
      <w:r>
        <w:rPr>
          <w:rFonts w:ascii="Times New Roman" w:hAnsi="Times New Roman" w:cs="Times New Roman"/>
          <w:sz w:val="28"/>
          <w:szCs w:val="28"/>
        </w:rPr>
        <w:t>1833 чел.</w:t>
      </w:r>
      <w:r w:rsidR="008200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370A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EF1">
        <w:rPr>
          <w:rFonts w:ascii="Times New Roman" w:hAnsi="Times New Roman" w:cs="Times New Roman"/>
          <w:sz w:val="28"/>
          <w:szCs w:val="28"/>
        </w:rPr>
        <w:t xml:space="preserve">Для выполнения данного показателя в </w:t>
      </w:r>
      <w:r>
        <w:rPr>
          <w:rFonts w:ascii="Times New Roman" w:hAnsi="Times New Roman" w:cs="Times New Roman"/>
          <w:sz w:val="28"/>
          <w:szCs w:val="28"/>
        </w:rPr>
        <w:t xml:space="preserve">2021 году </w:t>
      </w:r>
      <w:r w:rsidRPr="00590EF1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70A" w:rsidRPr="00590EF1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EF1">
        <w:rPr>
          <w:rFonts w:ascii="Times New Roman" w:hAnsi="Times New Roman" w:cs="Times New Roman"/>
          <w:sz w:val="28"/>
          <w:szCs w:val="28"/>
        </w:rPr>
        <w:t xml:space="preserve"> - провести информационную работу с родителями и детьми </w:t>
      </w:r>
      <w:r>
        <w:rPr>
          <w:rFonts w:ascii="Times New Roman" w:hAnsi="Times New Roman" w:cs="Times New Roman"/>
          <w:sz w:val="28"/>
          <w:szCs w:val="28"/>
        </w:rPr>
        <w:t xml:space="preserve">с 1 по 11 класс </w:t>
      </w:r>
      <w:r w:rsidRPr="00590E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провести родительские собрания,  </w:t>
      </w:r>
      <w:r w:rsidRPr="00590EF1">
        <w:rPr>
          <w:rFonts w:ascii="Times New Roman" w:hAnsi="Times New Roman" w:cs="Times New Roman"/>
          <w:sz w:val="28"/>
          <w:szCs w:val="28"/>
        </w:rPr>
        <w:t>дать ссылки на регистрацию в проектах</w:t>
      </w:r>
      <w:r>
        <w:rPr>
          <w:rFonts w:ascii="Times New Roman" w:hAnsi="Times New Roman" w:cs="Times New Roman"/>
          <w:sz w:val="28"/>
          <w:szCs w:val="28"/>
        </w:rPr>
        <w:t xml:space="preserve"> «Билет в будущее», «Уроки настоящего»,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 проектах, направленных на раннюю профориентацию</w:t>
      </w:r>
      <w:r w:rsidRPr="00590E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70A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EF1">
        <w:rPr>
          <w:rFonts w:ascii="Times New Roman" w:hAnsi="Times New Roman" w:cs="Times New Roman"/>
          <w:sz w:val="28"/>
          <w:szCs w:val="28"/>
        </w:rPr>
        <w:lastRenderedPageBreak/>
        <w:t xml:space="preserve">- наладить обратную связь с родителями, 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оказать методическую помощь родителям и детям,  </w:t>
      </w:r>
      <w:r w:rsidRPr="00590EF1">
        <w:rPr>
          <w:rFonts w:ascii="Times New Roman" w:hAnsi="Times New Roman" w:cs="Times New Roman"/>
          <w:sz w:val="28"/>
          <w:szCs w:val="28"/>
        </w:rPr>
        <w:t xml:space="preserve">вести ежемесячный мониторинг охвата детей </w:t>
      </w:r>
      <w:r>
        <w:rPr>
          <w:rFonts w:ascii="Times New Roman" w:hAnsi="Times New Roman" w:cs="Times New Roman"/>
          <w:sz w:val="28"/>
          <w:szCs w:val="28"/>
        </w:rPr>
        <w:t xml:space="preserve"> данными проектами</w:t>
      </w:r>
    </w:p>
    <w:p w:rsidR="007C370A" w:rsidRPr="00A71BA0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A71BA0">
        <w:rPr>
          <w:rFonts w:ascii="Times New Roman" w:hAnsi="Times New Roman" w:cs="Times New Roman"/>
          <w:b/>
          <w:sz w:val="28"/>
          <w:szCs w:val="28"/>
        </w:rPr>
        <w:t>.  Показатель соглашения: «Созданы условия для размещения оборудования и реализации программ дополнительного образования мобильного технопарка «</w:t>
      </w:r>
      <w:proofErr w:type="spellStart"/>
      <w:r w:rsidRPr="00A71BA0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A71BA0">
        <w:rPr>
          <w:rFonts w:ascii="Times New Roman" w:hAnsi="Times New Roman" w:cs="Times New Roman"/>
          <w:b/>
          <w:sz w:val="28"/>
          <w:szCs w:val="28"/>
        </w:rPr>
        <w:t xml:space="preserve">» (для детей, проживающих в сельской местности и малых городах). </w:t>
      </w:r>
    </w:p>
    <w:p w:rsidR="007C370A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2020 году  план  - 1 единица, исполнение плана  - 2 единицы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 на территории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 и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№5).</w:t>
      </w:r>
    </w:p>
    <w:p w:rsidR="007C370A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План на 2021 год – 1 единица.</w:t>
      </w:r>
    </w:p>
    <w:p w:rsidR="007C370A" w:rsidRPr="00500161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370A" w:rsidRDefault="007C370A" w:rsidP="007C370A">
      <w:pPr>
        <w:pStyle w:val="a6"/>
        <w:tabs>
          <w:tab w:val="left" w:pos="1185"/>
        </w:tabs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500161">
        <w:rPr>
          <w:rFonts w:ascii="Times New Roman" w:hAnsi="Times New Roman" w:cs="Times New Roman"/>
          <w:b/>
          <w:sz w:val="28"/>
          <w:szCs w:val="28"/>
        </w:rPr>
        <w:t>Показатель Соглашения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00161">
        <w:rPr>
          <w:rFonts w:ascii="Times New Roman" w:hAnsi="Times New Roman" w:cs="Times New Roman"/>
          <w:b/>
          <w:sz w:val="28"/>
          <w:szCs w:val="28"/>
        </w:rPr>
        <w:t xml:space="preserve"> «Не менее 70% обучающихся организаций, осуществляющих образовательную деятельность, вовлечены  в различные формы наставничества». </w:t>
      </w:r>
    </w:p>
    <w:p w:rsidR="007C370A" w:rsidRPr="00500161" w:rsidRDefault="007C370A" w:rsidP="007C370A">
      <w:pPr>
        <w:pStyle w:val="a6"/>
        <w:tabs>
          <w:tab w:val="left" w:pos="11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55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</w:t>
      </w:r>
      <w:r w:rsidRPr="007501C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501C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Амурской области  от  </w:t>
      </w:r>
      <w:r>
        <w:rPr>
          <w:rFonts w:ascii="Times New Roman" w:hAnsi="Times New Roman" w:cs="Times New Roman"/>
          <w:sz w:val="28"/>
          <w:szCs w:val="28"/>
        </w:rPr>
        <w:t>28.05.2020</w:t>
      </w:r>
      <w:r w:rsidRPr="007501C8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518</w:t>
      </w:r>
      <w:r w:rsidRPr="007501C8">
        <w:rPr>
          <w:rFonts w:ascii="Times New Roman" w:hAnsi="Times New Roman" w:cs="Times New Roman"/>
          <w:sz w:val="28"/>
          <w:szCs w:val="28"/>
        </w:rPr>
        <w:t xml:space="preserve"> «О внедрении целевой модели наставничества»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501C8">
        <w:rPr>
          <w:rFonts w:ascii="Times New Roman" w:hAnsi="Times New Roman" w:cs="Times New Roman"/>
          <w:sz w:val="28"/>
          <w:szCs w:val="28"/>
        </w:rPr>
        <w:t xml:space="preserve"> 2020 году пилотами проекта стали  МАУ ДОД ЦВР </w:t>
      </w:r>
      <w:proofErr w:type="spellStart"/>
      <w:r w:rsidRPr="007501C8"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 w:rsidRPr="007501C8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3F441F">
        <w:rPr>
          <w:rFonts w:ascii="Times New Roman" w:hAnsi="Times New Roman" w:cs="Times New Roman"/>
          <w:sz w:val="28"/>
          <w:szCs w:val="28"/>
        </w:rPr>
        <w:t xml:space="preserve">Фактическое исполнение показателя составило </w:t>
      </w:r>
      <w:r w:rsidR="00632155">
        <w:rPr>
          <w:rFonts w:ascii="Times New Roman" w:hAnsi="Times New Roman" w:cs="Times New Roman"/>
          <w:sz w:val="28"/>
          <w:szCs w:val="28"/>
        </w:rPr>
        <w:t xml:space="preserve">29 человек наставляемых, обучающихся в МАУ ДОД ЦВР </w:t>
      </w:r>
      <w:proofErr w:type="spellStart"/>
      <w:r w:rsidR="00632155">
        <w:rPr>
          <w:rFonts w:ascii="Times New Roman" w:hAnsi="Times New Roman" w:cs="Times New Roman"/>
          <w:sz w:val="28"/>
          <w:szCs w:val="28"/>
        </w:rPr>
        <w:t>Бурейского</w:t>
      </w:r>
      <w:proofErr w:type="spellEnd"/>
      <w:r w:rsidR="00632155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3F441F">
        <w:rPr>
          <w:rFonts w:ascii="Times New Roman" w:hAnsi="Times New Roman" w:cs="Times New Roman"/>
          <w:sz w:val="28"/>
          <w:szCs w:val="28"/>
        </w:rPr>
        <w:t xml:space="preserve"> при плане 30% от общего количества детей, охвачен</w:t>
      </w:r>
      <w:r w:rsidR="00632155">
        <w:rPr>
          <w:rFonts w:ascii="Times New Roman" w:hAnsi="Times New Roman" w:cs="Times New Roman"/>
          <w:sz w:val="28"/>
          <w:szCs w:val="28"/>
        </w:rPr>
        <w:t xml:space="preserve">ных дополнительным образованием (834 чел.)  </w:t>
      </w:r>
    </w:p>
    <w:p w:rsidR="007C370A" w:rsidRPr="003F441F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41F">
        <w:rPr>
          <w:rFonts w:ascii="Times New Roman" w:hAnsi="Times New Roman" w:cs="Times New Roman"/>
          <w:sz w:val="28"/>
          <w:szCs w:val="28"/>
        </w:rPr>
        <w:t xml:space="preserve"> В 2021 году плановое количество охвата всеми видами наставничества  </w:t>
      </w:r>
      <w:r w:rsidR="00632155">
        <w:rPr>
          <w:rFonts w:ascii="Times New Roman" w:hAnsi="Times New Roman" w:cs="Times New Roman"/>
          <w:sz w:val="28"/>
          <w:szCs w:val="28"/>
        </w:rPr>
        <w:t xml:space="preserve">- </w:t>
      </w:r>
      <w:r w:rsidRPr="003F441F">
        <w:rPr>
          <w:rFonts w:ascii="Times New Roman" w:hAnsi="Times New Roman" w:cs="Times New Roman"/>
          <w:sz w:val="28"/>
          <w:szCs w:val="28"/>
        </w:rPr>
        <w:t xml:space="preserve"> 40% (1128 чел.)</w:t>
      </w:r>
    </w:p>
    <w:p w:rsidR="007C370A" w:rsidRPr="007501C8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2021</w:t>
      </w:r>
      <w:r w:rsidR="00632155">
        <w:rPr>
          <w:rFonts w:ascii="Times New Roman" w:hAnsi="Times New Roman" w:cs="Times New Roman"/>
          <w:sz w:val="28"/>
          <w:szCs w:val="28"/>
        </w:rPr>
        <w:t xml:space="preserve">/20 учебном </w:t>
      </w:r>
      <w:r>
        <w:rPr>
          <w:rFonts w:ascii="Times New Roman" w:hAnsi="Times New Roman" w:cs="Times New Roman"/>
          <w:sz w:val="28"/>
          <w:szCs w:val="28"/>
        </w:rPr>
        <w:t xml:space="preserve"> году целевую</w:t>
      </w:r>
      <w:r w:rsidRPr="007501C8">
        <w:rPr>
          <w:rFonts w:ascii="Times New Roman" w:hAnsi="Times New Roman" w:cs="Times New Roman"/>
          <w:sz w:val="28"/>
          <w:szCs w:val="28"/>
        </w:rPr>
        <w:t xml:space="preserve"> модель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 w:rsidRPr="007501C8">
        <w:rPr>
          <w:rFonts w:ascii="Times New Roman" w:hAnsi="Times New Roman" w:cs="Times New Roman"/>
          <w:sz w:val="28"/>
          <w:szCs w:val="28"/>
        </w:rPr>
        <w:t xml:space="preserve">необходимо внедрять в общеобразовательных учреждениях в рамках реализации ДОП. </w:t>
      </w:r>
    </w:p>
    <w:p w:rsidR="007C370A" w:rsidRPr="007501C8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исполнения показателя во всех общеобразовательных организациях н</w:t>
      </w:r>
      <w:r w:rsidRPr="007501C8">
        <w:rPr>
          <w:rFonts w:ascii="Times New Roman" w:hAnsi="Times New Roman" w:cs="Times New Roman"/>
          <w:sz w:val="28"/>
          <w:szCs w:val="28"/>
        </w:rPr>
        <w:t>еобходимо:</w:t>
      </w:r>
    </w:p>
    <w:p w:rsidR="007C370A" w:rsidRPr="007501C8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1C8">
        <w:rPr>
          <w:rFonts w:ascii="Times New Roman" w:hAnsi="Times New Roman" w:cs="Times New Roman"/>
          <w:sz w:val="28"/>
          <w:szCs w:val="28"/>
        </w:rPr>
        <w:t>- определить, в рамках каких ДОП будет реализовываться модель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70A" w:rsidRPr="007501C8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1C8">
        <w:rPr>
          <w:rFonts w:ascii="Times New Roman" w:hAnsi="Times New Roman" w:cs="Times New Roman"/>
          <w:sz w:val="28"/>
          <w:szCs w:val="28"/>
        </w:rPr>
        <w:t>- создать базу наставников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70A" w:rsidRPr="007501C8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1C8">
        <w:rPr>
          <w:rFonts w:ascii="Times New Roman" w:hAnsi="Times New Roman" w:cs="Times New Roman"/>
          <w:sz w:val="28"/>
          <w:szCs w:val="28"/>
        </w:rPr>
        <w:t>- создать базу наставляемых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70A" w:rsidRPr="003F441F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1C8">
        <w:rPr>
          <w:rFonts w:ascii="Times New Roman" w:hAnsi="Times New Roman" w:cs="Times New Roman"/>
          <w:sz w:val="28"/>
          <w:szCs w:val="28"/>
        </w:rPr>
        <w:t xml:space="preserve">- </w:t>
      </w:r>
      <w:r w:rsidRPr="003F441F">
        <w:rPr>
          <w:rFonts w:ascii="Times New Roman" w:hAnsi="Times New Roman" w:cs="Times New Roman"/>
          <w:sz w:val="28"/>
          <w:szCs w:val="28"/>
        </w:rPr>
        <w:t>составить программы наставничества;</w:t>
      </w:r>
    </w:p>
    <w:p w:rsidR="007C370A" w:rsidRPr="003F441F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41F">
        <w:rPr>
          <w:rFonts w:ascii="Times New Roman" w:hAnsi="Times New Roman" w:cs="Times New Roman"/>
          <w:sz w:val="28"/>
          <w:szCs w:val="28"/>
        </w:rPr>
        <w:t>- определить кураторов внедрения целевой модели наставничества в подведомственном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70A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1C8">
        <w:rPr>
          <w:rFonts w:ascii="Times New Roman" w:hAnsi="Times New Roman" w:cs="Times New Roman"/>
          <w:sz w:val="28"/>
          <w:szCs w:val="28"/>
        </w:rPr>
        <w:t>- заполнить модуль  наставничество в АИС «Навигатор»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70A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370A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500161">
        <w:rPr>
          <w:rFonts w:ascii="Times New Roman" w:hAnsi="Times New Roman" w:cs="Times New Roman"/>
          <w:b/>
          <w:sz w:val="28"/>
          <w:szCs w:val="28"/>
        </w:rPr>
        <w:t>. Показатель соглашения «Создана целевая модель развития региональных систем дополнительного образования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:rsidR="007C370A" w:rsidRPr="00500161" w:rsidRDefault="007C370A" w:rsidP="007C370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161">
        <w:rPr>
          <w:rFonts w:ascii="Times New Roman" w:hAnsi="Times New Roman" w:cs="Times New Roman"/>
          <w:sz w:val="28"/>
          <w:szCs w:val="28"/>
        </w:rPr>
        <w:t xml:space="preserve">      В рамках данного показателя проведены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70A" w:rsidRDefault="007C370A" w:rsidP="007C370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hyperlink r:id="rId12" w:history="1"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 гла</w:t>
        </w:r>
      </w:hyperlink>
      <w:hyperlink r:id="rId13" w:history="1"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вы </w:t>
        </w:r>
        <w:proofErr w:type="spellStart"/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Бурейского</w:t>
        </w:r>
        <w:proofErr w:type="spellEnd"/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района  № 181 от 15.05.20 «О внедрении системы персонифицированного финансирования на территории </w:t>
        </w:r>
        <w:proofErr w:type="spellStart"/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Бурейского</w:t>
        </w:r>
        <w:proofErr w:type="spellEnd"/>
        <w:r w:rsidRPr="005324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района»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;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обеспечено функционирование муниципального опорного центра дополнительного образования (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Приказ МКУ Отдел образования администрации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Бурейского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района от 07.02.2020 № 34 «О создании муниципального опорного центра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Бурейского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района»);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- Обеспечено заполнение и функционирование системы Навигатор дополнительных  общеобразовательных программ (в МОЦ работает администратор Навигатора района, координирующий всю работу Навигатора в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Бурейском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районе.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Во всех образовательных организациях, вошедших в систему, приказами руководителей назначены ответственные за Навигатор в подведомственном учреждении. 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1</w:t>
      </w:r>
      <w:r w:rsidR="004340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0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. </w:t>
      </w:r>
      <w:r w:rsidRPr="00820BA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Показатель соглашения: «Количество реализуемых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организаций высшего образования, а также научных организаций, организаций спорта, культуры, предприятий реального сектора» </w:t>
      </w:r>
    </w:p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1264"/>
        <w:gridCol w:w="2146"/>
        <w:gridCol w:w="1274"/>
        <w:gridCol w:w="2800"/>
      </w:tblGrid>
      <w:tr w:rsidR="007C370A" w:rsidRPr="001418E2" w:rsidTr="00F26A0A">
        <w:tc>
          <w:tcPr>
            <w:tcW w:w="2087" w:type="dxa"/>
          </w:tcPr>
          <w:p w:rsidR="007C370A" w:rsidRPr="001418E2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 w:rsidRPr="001418E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По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казатель </w:t>
            </w:r>
          </w:p>
        </w:tc>
        <w:tc>
          <w:tcPr>
            <w:tcW w:w="3410" w:type="dxa"/>
            <w:gridSpan w:val="2"/>
          </w:tcPr>
          <w:p w:rsidR="007C370A" w:rsidRPr="001418E2" w:rsidRDefault="007C370A" w:rsidP="00F26A0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2020</w:t>
            </w:r>
          </w:p>
          <w:p w:rsidR="007C370A" w:rsidRPr="001418E2" w:rsidRDefault="007C370A" w:rsidP="00F26A0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074" w:type="dxa"/>
            <w:gridSpan w:val="2"/>
          </w:tcPr>
          <w:p w:rsidR="007C370A" w:rsidRPr="001418E2" w:rsidRDefault="007C370A" w:rsidP="00F26A0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2021</w:t>
            </w:r>
          </w:p>
        </w:tc>
      </w:tr>
      <w:tr w:rsidR="007C370A" w:rsidRPr="001418E2" w:rsidTr="00F26A0A">
        <w:tc>
          <w:tcPr>
            <w:tcW w:w="2087" w:type="dxa"/>
          </w:tcPr>
          <w:p w:rsidR="007C370A" w:rsidRPr="001418E2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64" w:type="dxa"/>
          </w:tcPr>
          <w:p w:rsidR="007C370A" w:rsidRDefault="007C370A" w:rsidP="00F26A0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План</w:t>
            </w:r>
          </w:p>
        </w:tc>
        <w:tc>
          <w:tcPr>
            <w:tcW w:w="2146" w:type="dxa"/>
          </w:tcPr>
          <w:p w:rsidR="007C370A" w:rsidRDefault="007C370A" w:rsidP="00F26A0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Факт</w:t>
            </w:r>
          </w:p>
        </w:tc>
        <w:tc>
          <w:tcPr>
            <w:tcW w:w="1274" w:type="dxa"/>
          </w:tcPr>
          <w:p w:rsidR="007C370A" w:rsidRPr="001418E2" w:rsidRDefault="007C370A" w:rsidP="00F26A0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План </w:t>
            </w:r>
          </w:p>
        </w:tc>
        <w:tc>
          <w:tcPr>
            <w:tcW w:w="2800" w:type="dxa"/>
          </w:tcPr>
          <w:p w:rsidR="007C370A" w:rsidRPr="001418E2" w:rsidRDefault="007C370A" w:rsidP="00F26A0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Факт </w:t>
            </w:r>
          </w:p>
        </w:tc>
      </w:tr>
      <w:tr w:rsidR="007C370A" w:rsidRPr="001418E2" w:rsidTr="00F26A0A">
        <w:tc>
          <w:tcPr>
            <w:tcW w:w="2087" w:type="dxa"/>
          </w:tcPr>
          <w:p w:rsidR="007C370A" w:rsidRPr="001418E2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Кол-во реализуемых программ в сетевой форме </w:t>
            </w:r>
          </w:p>
        </w:tc>
        <w:tc>
          <w:tcPr>
            <w:tcW w:w="1264" w:type="dxa"/>
          </w:tcPr>
          <w:p w:rsidR="007C370A" w:rsidRPr="001418E2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1 ед.</w:t>
            </w:r>
          </w:p>
        </w:tc>
        <w:tc>
          <w:tcPr>
            <w:tcW w:w="2146" w:type="dxa"/>
          </w:tcPr>
          <w:p w:rsidR="007C370A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1 ед. </w:t>
            </w:r>
          </w:p>
          <w:p w:rsidR="007C370A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Программа «Хоккей»</w:t>
            </w:r>
          </w:p>
          <w:p w:rsidR="007C370A" w:rsidRPr="001418E2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(договор о сетевом взаимодействии между МАУ ДОД ЦВР и Ледовая арена</w:t>
            </w:r>
          </w:p>
        </w:tc>
        <w:tc>
          <w:tcPr>
            <w:tcW w:w="1274" w:type="dxa"/>
          </w:tcPr>
          <w:p w:rsidR="007C370A" w:rsidRPr="001418E2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1 ед.</w:t>
            </w:r>
          </w:p>
        </w:tc>
        <w:tc>
          <w:tcPr>
            <w:tcW w:w="2800" w:type="dxa"/>
          </w:tcPr>
          <w:p w:rsidR="007C370A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1 ед.  программа «Юный железнодорожник»</w:t>
            </w:r>
          </w:p>
          <w:p w:rsidR="007C370A" w:rsidRPr="001418E2" w:rsidRDefault="007C370A" w:rsidP="00F26A0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(договор о сетевом взаимодействии между МОБУ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Бурейская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СОШ и Детская железная дорога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г.Свободного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</w:tbl>
    <w:p w:rsidR="007C370A" w:rsidRDefault="007C370A" w:rsidP="007C370A">
      <w:pPr>
        <w:spacing w:after="0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</w:p>
    <w:p w:rsidR="001C0F57" w:rsidRPr="00820BA7" w:rsidRDefault="001C0F57" w:rsidP="007C370A">
      <w:pPr>
        <w:spacing w:after="0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1C0F57" w:rsidRPr="0082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2D2C"/>
    <w:multiLevelType w:val="hybridMultilevel"/>
    <w:tmpl w:val="EFF2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F677F"/>
    <w:multiLevelType w:val="multilevel"/>
    <w:tmpl w:val="3BE88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CD"/>
    <w:rsid w:val="0000578E"/>
    <w:rsid w:val="0001046A"/>
    <w:rsid w:val="00010555"/>
    <w:rsid w:val="00010A8B"/>
    <w:rsid w:val="00012561"/>
    <w:rsid w:val="00014FF1"/>
    <w:rsid w:val="00015F40"/>
    <w:rsid w:val="000238AB"/>
    <w:rsid w:val="00027583"/>
    <w:rsid w:val="00035434"/>
    <w:rsid w:val="0004222B"/>
    <w:rsid w:val="00042746"/>
    <w:rsid w:val="00044333"/>
    <w:rsid w:val="000504D5"/>
    <w:rsid w:val="000515B9"/>
    <w:rsid w:val="00051941"/>
    <w:rsid w:val="0005367A"/>
    <w:rsid w:val="00055F4B"/>
    <w:rsid w:val="0006314E"/>
    <w:rsid w:val="00065516"/>
    <w:rsid w:val="000713CE"/>
    <w:rsid w:val="000906E5"/>
    <w:rsid w:val="0009452E"/>
    <w:rsid w:val="000A2A3E"/>
    <w:rsid w:val="000A70C2"/>
    <w:rsid w:val="000B00E4"/>
    <w:rsid w:val="000C0E84"/>
    <w:rsid w:val="000C31AE"/>
    <w:rsid w:val="000C5043"/>
    <w:rsid w:val="000C7A4A"/>
    <w:rsid w:val="000D196F"/>
    <w:rsid w:val="000D1D1C"/>
    <w:rsid w:val="000D74E2"/>
    <w:rsid w:val="000E1A47"/>
    <w:rsid w:val="000E2C25"/>
    <w:rsid w:val="000E320B"/>
    <w:rsid w:val="000E37F5"/>
    <w:rsid w:val="000E6109"/>
    <w:rsid w:val="000F03CD"/>
    <w:rsid w:val="000F58AB"/>
    <w:rsid w:val="00102F81"/>
    <w:rsid w:val="001045E5"/>
    <w:rsid w:val="001071AF"/>
    <w:rsid w:val="00111010"/>
    <w:rsid w:val="001114BF"/>
    <w:rsid w:val="00117FAC"/>
    <w:rsid w:val="001212A6"/>
    <w:rsid w:val="00126308"/>
    <w:rsid w:val="00132602"/>
    <w:rsid w:val="00132F0A"/>
    <w:rsid w:val="00137703"/>
    <w:rsid w:val="00154726"/>
    <w:rsid w:val="001548A4"/>
    <w:rsid w:val="00173427"/>
    <w:rsid w:val="00173AE2"/>
    <w:rsid w:val="00185F17"/>
    <w:rsid w:val="00186D4D"/>
    <w:rsid w:val="001A0C7C"/>
    <w:rsid w:val="001A149A"/>
    <w:rsid w:val="001A34AF"/>
    <w:rsid w:val="001A37A9"/>
    <w:rsid w:val="001A67E5"/>
    <w:rsid w:val="001C0627"/>
    <w:rsid w:val="001C0F57"/>
    <w:rsid w:val="001C3A3E"/>
    <w:rsid w:val="001C71E8"/>
    <w:rsid w:val="001D28D7"/>
    <w:rsid w:val="001D6699"/>
    <w:rsid w:val="001E06F1"/>
    <w:rsid w:val="001E0FF2"/>
    <w:rsid w:val="001E12B6"/>
    <w:rsid w:val="001E3109"/>
    <w:rsid w:val="001F5264"/>
    <w:rsid w:val="002001FE"/>
    <w:rsid w:val="00200597"/>
    <w:rsid w:val="00203324"/>
    <w:rsid w:val="00204106"/>
    <w:rsid w:val="0020785C"/>
    <w:rsid w:val="002103AB"/>
    <w:rsid w:val="00211699"/>
    <w:rsid w:val="002227AB"/>
    <w:rsid w:val="002253D7"/>
    <w:rsid w:val="00226121"/>
    <w:rsid w:val="00226AD3"/>
    <w:rsid w:val="00233E3E"/>
    <w:rsid w:val="00236398"/>
    <w:rsid w:val="00237772"/>
    <w:rsid w:val="0024076A"/>
    <w:rsid w:val="0024478C"/>
    <w:rsid w:val="002459FD"/>
    <w:rsid w:val="00247F3D"/>
    <w:rsid w:val="002521DF"/>
    <w:rsid w:val="002549AC"/>
    <w:rsid w:val="00256F0F"/>
    <w:rsid w:val="002626A0"/>
    <w:rsid w:val="00264595"/>
    <w:rsid w:val="0027070A"/>
    <w:rsid w:val="002774B6"/>
    <w:rsid w:val="00282112"/>
    <w:rsid w:val="00282AAB"/>
    <w:rsid w:val="002836A6"/>
    <w:rsid w:val="00287F54"/>
    <w:rsid w:val="002917B3"/>
    <w:rsid w:val="00292B12"/>
    <w:rsid w:val="002A216D"/>
    <w:rsid w:val="002A38C2"/>
    <w:rsid w:val="002A3C9A"/>
    <w:rsid w:val="002A48FC"/>
    <w:rsid w:val="002B076A"/>
    <w:rsid w:val="002B1950"/>
    <w:rsid w:val="002B19BF"/>
    <w:rsid w:val="002B27DF"/>
    <w:rsid w:val="002B3937"/>
    <w:rsid w:val="002C1311"/>
    <w:rsid w:val="002C21CD"/>
    <w:rsid w:val="002C5071"/>
    <w:rsid w:val="002D073B"/>
    <w:rsid w:val="002D27E4"/>
    <w:rsid w:val="002D29B9"/>
    <w:rsid w:val="002D2CEE"/>
    <w:rsid w:val="002D662E"/>
    <w:rsid w:val="002E4AF6"/>
    <w:rsid w:val="002E5B75"/>
    <w:rsid w:val="002E663D"/>
    <w:rsid w:val="002F5C52"/>
    <w:rsid w:val="003007CF"/>
    <w:rsid w:val="00306756"/>
    <w:rsid w:val="00315766"/>
    <w:rsid w:val="00315932"/>
    <w:rsid w:val="003164D8"/>
    <w:rsid w:val="00317E97"/>
    <w:rsid w:val="00324C9F"/>
    <w:rsid w:val="00330293"/>
    <w:rsid w:val="0035135B"/>
    <w:rsid w:val="003530C2"/>
    <w:rsid w:val="00353C4F"/>
    <w:rsid w:val="00355449"/>
    <w:rsid w:val="00361301"/>
    <w:rsid w:val="00367AB6"/>
    <w:rsid w:val="00372136"/>
    <w:rsid w:val="00373493"/>
    <w:rsid w:val="003836D4"/>
    <w:rsid w:val="00387629"/>
    <w:rsid w:val="003A0121"/>
    <w:rsid w:val="003A69CC"/>
    <w:rsid w:val="003B0A5B"/>
    <w:rsid w:val="003C21E1"/>
    <w:rsid w:val="003C582B"/>
    <w:rsid w:val="003C7EA2"/>
    <w:rsid w:val="003D2210"/>
    <w:rsid w:val="003D2D9F"/>
    <w:rsid w:val="003E2B64"/>
    <w:rsid w:val="003E2FF4"/>
    <w:rsid w:val="004002DA"/>
    <w:rsid w:val="00404B23"/>
    <w:rsid w:val="00410B99"/>
    <w:rsid w:val="00413D0D"/>
    <w:rsid w:val="00416DC5"/>
    <w:rsid w:val="00417F59"/>
    <w:rsid w:val="00423BAA"/>
    <w:rsid w:val="00426AC4"/>
    <w:rsid w:val="004340BD"/>
    <w:rsid w:val="00436B20"/>
    <w:rsid w:val="004370CC"/>
    <w:rsid w:val="004520B6"/>
    <w:rsid w:val="004543CE"/>
    <w:rsid w:val="00462E93"/>
    <w:rsid w:val="00464606"/>
    <w:rsid w:val="00465639"/>
    <w:rsid w:val="004657E5"/>
    <w:rsid w:val="00472B22"/>
    <w:rsid w:val="00473364"/>
    <w:rsid w:val="004864E8"/>
    <w:rsid w:val="00486CEA"/>
    <w:rsid w:val="004932B1"/>
    <w:rsid w:val="0049410B"/>
    <w:rsid w:val="00497750"/>
    <w:rsid w:val="00497EB5"/>
    <w:rsid w:val="004A202F"/>
    <w:rsid w:val="004A4BA6"/>
    <w:rsid w:val="004B1257"/>
    <w:rsid w:val="004B2C76"/>
    <w:rsid w:val="004B3F27"/>
    <w:rsid w:val="004B40FF"/>
    <w:rsid w:val="004B4D8E"/>
    <w:rsid w:val="004C1B9B"/>
    <w:rsid w:val="004C21B6"/>
    <w:rsid w:val="004C3760"/>
    <w:rsid w:val="004C5E98"/>
    <w:rsid w:val="004C64D6"/>
    <w:rsid w:val="004C7540"/>
    <w:rsid w:val="004D7E26"/>
    <w:rsid w:val="004E51FC"/>
    <w:rsid w:val="004E5209"/>
    <w:rsid w:val="004F360E"/>
    <w:rsid w:val="004F5EF8"/>
    <w:rsid w:val="004F6105"/>
    <w:rsid w:val="004F6937"/>
    <w:rsid w:val="005028C7"/>
    <w:rsid w:val="005052D9"/>
    <w:rsid w:val="00515A26"/>
    <w:rsid w:val="00520395"/>
    <w:rsid w:val="00521BD6"/>
    <w:rsid w:val="0053116E"/>
    <w:rsid w:val="005322AF"/>
    <w:rsid w:val="00534C94"/>
    <w:rsid w:val="00537EF0"/>
    <w:rsid w:val="005402D3"/>
    <w:rsid w:val="005421D3"/>
    <w:rsid w:val="0054371D"/>
    <w:rsid w:val="00544273"/>
    <w:rsid w:val="00546ECA"/>
    <w:rsid w:val="0055012F"/>
    <w:rsid w:val="00552661"/>
    <w:rsid w:val="005556B4"/>
    <w:rsid w:val="00560CE4"/>
    <w:rsid w:val="00563C20"/>
    <w:rsid w:val="005641C0"/>
    <w:rsid w:val="00572860"/>
    <w:rsid w:val="005735C1"/>
    <w:rsid w:val="00574F49"/>
    <w:rsid w:val="00580C7B"/>
    <w:rsid w:val="00583865"/>
    <w:rsid w:val="00583D06"/>
    <w:rsid w:val="0059442F"/>
    <w:rsid w:val="005A0EE6"/>
    <w:rsid w:val="005A2475"/>
    <w:rsid w:val="005B41B1"/>
    <w:rsid w:val="005C122A"/>
    <w:rsid w:val="005C21F6"/>
    <w:rsid w:val="005C476C"/>
    <w:rsid w:val="005C6241"/>
    <w:rsid w:val="005C7DB5"/>
    <w:rsid w:val="005D0783"/>
    <w:rsid w:val="005D45CB"/>
    <w:rsid w:val="005D68AC"/>
    <w:rsid w:val="005E3835"/>
    <w:rsid w:val="005E41F7"/>
    <w:rsid w:val="005F0ED6"/>
    <w:rsid w:val="005F220B"/>
    <w:rsid w:val="005F62CF"/>
    <w:rsid w:val="0060100D"/>
    <w:rsid w:val="006010DC"/>
    <w:rsid w:val="00601B37"/>
    <w:rsid w:val="00605B32"/>
    <w:rsid w:val="00613BA8"/>
    <w:rsid w:val="00616864"/>
    <w:rsid w:val="00627BD2"/>
    <w:rsid w:val="00632155"/>
    <w:rsid w:val="00641BA9"/>
    <w:rsid w:val="00641E44"/>
    <w:rsid w:val="00643474"/>
    <w:rsid w:val="006446B6"/>
    <w:rsid w:val="00646091"/>
    <w:rsid w:val="006468FA"/>
    <w:rsid w:val="00656798"/>
    <w:rsid w:val="00663280"/>
    <w:rsid w:val="00664A3F"/>
    <w:rsid w:val="00671083"/>
    <w:rsid w:val="0067500C"/>
    <w:rsid w:val="00681BAA"/>
    <w:rsid w:val="0068248B"/>
    <w:rsid w:val="00683E52"/>
    <w:rsid w:val="006848D9"/>
    <w:rsid w:val="0069158D"/>
    <w:rsid w:val="006A4DB9"/>
    <w:rsid w:val="006B176C"/>
    <w:rsid w:val="006B6C0E"/>
    <w:rsid w:val="006D2D09"/>
    <w:rsid w:val="006E02D4"/>
    <w:rsid w:val="006E723C"/>
    <w:rsid w:val="006F5267"/>
    <w:rsid w:val="00700156"/>
    <w:rsid w:val="00700E86"/>
    <w:rsid w:val="00707E1F"/>
    <w:rsid w:val="00711582"/>
    <w:rsid w:val="0071362B"/>
    <w:rsid w:val="007159E7"/>
    <w:rsid w:val="00716A1A"/>
    <w:rsid w:val="00717008"/>
    <w:rsid w:val="00717CA9"/>
    <w:rsid w:val="00721C74"/>
    <w:rsid w:val="007221E9"/>
    <w:rsid w:val="00725B05"/>
    <w:rsid w:val="00725E5F"/>
    <w:rsid w:val="0073179C"/>
    <w:rsid w:val="00734BEE"/>
    <w:rsid w:val="00735CDF"/>
    <w:rsid w:val="00736B41"/>
    <w:rsid w:val="00737308"/>
    <w:rsid w:val="00743659"/>
    <w:rsid w:val="00744DB9"/>
    <w:rsid w:val="00753AF9"/>
    <w:rsid w:val="00760BD9"/>
    <w:rsid w:val="007619DA"/>
    <w:rsid w:val="007621A7"/>
    <w:rsid w:val="0076459D"/>
    <w:rsid w:val="00771D50"/>
    <w:rsid w:val="00772CFA"/>
    <w:rsid w:val="007757B2"/>
    <w:rsid w:val="00775B80"/>
    <w:rsid w:val="00775DE8"/>
    <w:rsid w:val="00792407"/>
    <w:rsid w:val="00792731"/>
    <w:rsid w:val="00792931"/>
    <w:rsid w:val="007960BD"/>
    <w:rsid w:val="00797E5B"/>
    <w:rsid w:val="007A5EC9"/>
    <w:rsid w:val="007B273A"/>
    <w:rsid w:val="007B2DF4"/>
    <w:rsid w:val="007B46E3"/>
    <w:rsid w:val="007C301D"/>
    <w:rsid w:val="007C370A"/>
    <w:rsid w:val="007C442B"/>
    <w:rsid w:val="007C4B6D"/>
    <w:rsid w:val="007E04B3"/>
    <w:rsid w:val="007E7104"/>
    <w:rsid w:val="007F089A"/>
    <w:rsid w:val="007F1C41"/>
    <w:rsid w:val="007F7671"/>
    <w:rsid w:val="008000D9"/>
    <w:rsid w:val="0080749E"/>
    <w:rsid w:val="00815D9D"/>
    <w:rsid w:val="008200D4"/>
    <w:rsid w:val="008222E1"/>
    <w:rsid w:val="008228B1"/>
    <w:rsid w:val="008319AF"/>
    <w:rsid w:val="008322EB"/>
    <w:rsid w:val="00837379"/>
    <w:rsid w:val="00840DCA"/>
    <w:rsid w:val="00841A7B"/>
    <w:rsid w:val="00841F65"/>
    <w:rsid w:val="00847B86"/>
    <w:rsid w:val="008546D4"/>
    <w:rsid w:val="0085532F"/>
    <w:rsid w:val="00860425"/>
    <w:rsid w:val="0086306F"/>
    <w:rsid w:val="0086445F"/>
    <w:rsid w:val="00864727"/>
    <w:rsid w:val="00867073"/>
    <w:rsid w:val="008733F3"/>
    <w:rsid w:val="00875DA7"/>
    <w:rsid w:val="0088019E"/>
    <w:rsid w:val="00891A6B"/>
    <w:rsid w:val="00893965"/>
    <w:rsid w:val="00895F31"/>
    <w:rsid w:val="00896029"/>
    <w:rsid w:val="008A47B1"/>
    <w:rsid w:val="008A5ADC"/>
    <w:rsid w:val="008B2338"/>
    <w:rsid w:val="008C0080"/>
    <w:rsid w:val="008D2DE9"/>
    <w:rsid w:val="008D636F"/>
    <w:rsid w:val="008D780A"/>
    <w:rsid w:val="008E4DAC"/>
    <w:rsid w:val="00903F80"/>
    <w:rsid w:val="00911082"/>
    <w:rsid w:val="00913125"/>
    <w:rsid w:val="00915584"/>
    <w:rsid w:val="00915CF3"/>
    <w:rsid w:val="009170AE"/>
    <w:rsid w:val="0092533A"/>
    <w:rsid w:val="00926010"/>
    <w:rsid w:val="009309E8"/>
    <w:rsid w:val="00935D4E"/>
    <w:rsid w:val="00936BE9"/>
    <w:rsid w:val="00940A92"/>
    <w:rsid w:val="009461CF"/>
    <w:rsid w:val="009464C7"/>
    <w:rsid w:val="00951AE3"/>
    <w:rsid w:val="00956FEC"/>
    <w:rsid w:val="0095713A"/>
    <w:rsid w:val="00963A02"/>
    <w:rsid w:val="00963A04"/>
    <w:rsid w:val="00966525"/>
    <w:rsid w:val="009705AB"/>
    <w:rsid w:val="00970DAC"/>
    <w:rsid w:val="00971E61"/>
    <w:rsid w:val="009738F7"/>
    <w:rsid w:val="0097397A"/>
    <w:rsid w:val="00976256"/>
    <w:rsid w:val="009845C9"/>
    <w:rsid w:val="00986CA6"/>
    <w:rsid w:val="009909B9"/>
    <w:rsid w:val="0099153F"/>
    <w:rsid w:val="009919F9"/>
    <w:rsid w:val="009932D0"/>
    <w:rsid w:val="009943C4"/>
    <w:rsid w:val="0099511B"/>
    <w:rsid w:val="009B15A1"/>
    <w:rsid w:val="009B50A9"/>
    <w:rsid w:val="009B7793"/>
    <w:rsid w:val="009B790E"/>
    <w:rsid w:val="009C0053"/>
    <w:rsid w:val="009C46F2"/>
    <w:rsid w:val="009C74FE"/>
    <w:rsid w:val="009C7703"/>
    <w:rsid w:val="009C7849"/>
    <w:rsid w:val="009D1BFD"/>
    <w:rsid w:val="009D2B6E"/>
    <w:rsid w:val="009D3CEC"/>
    <w:rsid w:val="009E06F2"/>
    <w:rsid w:val="009E34AB"/>
    <w:rsid w:val="009E61A0"/>
    <w:rsid w:val="009F68C0"/>
    <w:rsid w:val="009F6C1B"/>
    <w:rsid w:val="009F78FC"/>
    <w:rsid w:val="00A002DC"/>
    <w:rsid w:val="00A0343E"/>
    <w:rsid w:val="00A035B9"/>
    <w:rsid w:val="00A05C4B"/>
    <w:rsid w:val="00A143E2"/>
    <w:rsid w:val="00A15DE7"/>
    <w:rsid w:val="00A2198D"/>
    <w:rsid w:val="00A279B4"/>
    <w:rsid w:val="00A32513"/>
    <w:rsid w:val="00A40847"/>
    <w:rsid w:val="00A41DB4"/>
    <w:rsid w:val="00A468F9"/>
    <w:rsid w:val="00A50A4E"/>
    <w:rsid w:val="00A51796"/>
    <w:rsid w:val="00A63460"/>
    <w:rsid w:val="00A73992"/>
    <w:rsid w:val="00A74E6F"/>
    <w:rsid w:val="00A75D0C"/>
    <w:rsid w:val="00A843B2"/>
    <w:rsid w:val="00A92A10"/>
    <w:rsid w:val="00A95A1D"/>
    <w:rsid w:val="00A97BAB"/>
    <w:rsid w:val="00AA2C5A"/>
    <w:rsid w:val="00AB536F"/>
    <w:rsid w:val="00AD5434"/>
    <w:rsid w:val="00AD5446"/>
    <w:rsid w:val="00AD59B3"/>
    <w:rsid w:val="00AE10EA"/>
    <w:rsid w:val="00AE25C5"/>
    <w:rsid w:val="00AE7601"/>
    <w:rsid w:val="00AF1870"/>
    <w:rsid w:val="00AF6571"/>
    <w:rsid w:val="00B055D0"/>
    <w:rsid w:val="00B12D0F"/>
    <w:rsid w:val="00B206C9"/>
    <w:rsid w:val="00B25EC9"/>
    <w:rsid w:val="00B37762"/>
    <w:rsid w:val="00B42EAF"/>
    <w:rsid w:val="00B4721C"/>
    <w:rsid w:val="00B61CA4"/>
    <w:rsid w:val="00B63ABC"/>
    <w:rsid w:val="00B6407C"/>
    <w:rsid w:val="00B66D8C"/>
    <w:rsid w:val="00B71864"/>
    <w:rsid w:val="00B9183D"/>
    <w:rsid w:val="00B9378E"/>
    <w:rsid w:val="00B94494"/>
    <w:rsid w:val="00BA1A94"/>
    <w:rsid w:val="00BA607E"/>
    <w:rsid w:val="00BB101F"/>
    <w:rsid w:val="00BC04AB"/>
    <w:rsid w:val="00BC31A8"/>
    <w:rsid w:val="00BC57D5"/>
    <w:rsid w:val="00BC6B11"/>
    <w:rsid w:val="00BC6BC9"/>
    <w:rsid w:val="00BE158C"/>
    <w:rsid w:val="00BE5244"/>
    <w:rsid w:val="00BE6660"/>
    <w:rsid w:val="00BE788C"/>
    <w:rsid w:val="00BE7E90"/>
    <w:rsid w:val="00C007DE"/>
    <w:rsid w:val="00C033DA"/>
    <w:rsid w:val="00C053FA"/>
    <w:rsid w:val="00C24337"/>
    <w:rsid w:val="00C2666B"/>
    <w:rsid w:val="00C33C4B"/>
    <w:rsid w:val="00C33DA4"/>
    <w:rsid w:val="00C3552D"/>
    <w:rsid w:val="00C53682"/>
    <w:rsid w:val="00C548E1"/>
    <w:rsid w:val="00C707CD"/>
    <w:rsid w:val="00C760ED"/>
    <w:rsid w:val="00C81445"/>
    <w:rsid w:val="00C8186C"/>
    <w:rsid w:val="00C82065"/>
    <w:rsid w:val="00C826CB"/>
    <w:rsid w:val="00C82EF8"/>
    <w:rsid w:val="00C84F7C"/>
    <w:rsid w:val="00C862E3"/>
    <w:rsid w:val="00C9074C"/>
    <w:rsid w:val="00C923A0"/>
    <w:rsid w:val="00CA2D3D"/>
    <w:rsid w:val="00CB4836"/>
    <w:rsid w:val="00CC3EBB"/>
    <w:rsid w:val="00CD4E0F"/>
    <w:rsid w:val="00CE0B89"/>
    <w:rsid w:val="00CE4726"/>
    <w:rsid w:val="00CE6805"/>
    <w:rsid w:val="00D01F1D"/>
    <w:rsid w:val="00D0278D"/>
    <w:rsid w:val="00D042DE"/>
    <w:rsid w:val="00D117B6"/>
    <w:rsid w:val="00D11EB8"/>
    <w:rsid w:val="00D142F5"/>
    <w:rsid w:val="00D15234"/>
    <w:rsid w:val="00D23E06"/>
    <w:rsid w:val="00D2638E"/>
    <w:rsid w:val="00D26F41"/>
    <w:rsid w:val="00D27A61"/>
    <w:rsid w:val="00D30AF9"/>
    <w:rsid w:val="00D347F0"/>
    <w:rsid w:val="00D37031"/>
    <w:rsid w:val="00D37529"/>
    <w:rsid w:val="00D41CEB"/>
    <w:rsid w:val="00D42427"/>
    <w:rsid w:val="00D512CD"/>
    <w:rsid w:val="00D56754"/>
    <w:rsid w:val="00D64D8C"/>
    <w:rsid w:val="00D64ED1"/>
    <w:rsid w:val="00D709CC"/>
    <w:rsid w:val="00D736D8"/>
    <w:rsid w:val="00D75604"/>
    <w:rsid w:val="00D80ACD"/>
    <w:rsid w:val="00D81E4A"/>
    <w:rsid w:val="00D9086A"/>
    <w:rsid w:val="00D92040"/>
    <w:rsid w:val="00D96819"/>
    <w:rsid w:val="00D97FFE"/>
    <w:rsid w:val="00DA368B"/>
    <w:rsid w:val="00DB1F21"/>
    <w:rsid w:val="00DB6F00"/>
    <w:rsid w:val="00DB6FAD"/>
    <w:rsid w:val="00DC28F9"/>
    <w:rsid w:val="00DC3E04"/>
    <w:rsid w:val="00DD2C73"/>
    <w:rsid w:val="00DD603C"/>
    <w:rsid w:val="00DE0F69"/>
    <w:rsid w:val="00DE3AF0"/>
    <w:rsid w:val="00DE4C7B"/>
    <w:rsid w:val="00DF3A28"/>
    <w:rsid w:val="00E01F7F"/>
    <w:rsid w:val="00E038C1"/>
    <w:rsid w:val="00E172B3"/>
    <w:rsid w:val="00E20BD3"/>
    <w:rsid w:val="00E2259A"/>
    <w:rsid w:val="00E37709"/>
    <w:rsid w:val="00E40971"/>
    <w:rsid w:val="00E4301D"/>
    <w:rsid w:val="00E443BC"/>
    <w:rsid w:val="00E50F81"/>
    <w:rsid w:val="00E55CE6"/>
    <w:rsid w:val="00E55FF4"/>
    <w:rsid w:val="00E57654"/>
    <w:rsid w:val="00E60314"/>
    <w:rsid w:val="00E62DFD"/>
    <w:rsid w:val="00E644D0"/>
    <w:rsid w:val="00E713B4"/>
    <w:rsid w:val="00E722BB"/>
    <w:rsid w:val="00E73175"/>
    <w:rsid w:val="00E76F7B"/>
    <w:rsid w:val="00E8155B"/>
    <w:rsid w:val="00E84621"/>
    <w:rsid w:val="00EA0C87"/>
    <w:rsid w:val="00EA1707"/>
    <w:rsid w:val="00EA2C65"/>
    <w:rsid w:val="00EA402E"/>
    <w:rsid w:val="00EA41DD"/>
    <w:rsid w:val="00EB2D7C"/>
    <w:rsid w:val="00EB4540"/>
    <w:rsid w:val="00EB5160"/>
    <w:rsid w:val="00EB7C0E"/>
    <w:rsid w:val="00EC3DAF"/>
    <w:rsid w:val="00EC595C"/>
    <w:rsid w:val="00EC67E0"/>
    <w:rsid w:val="00EC751B"/>
    <w:rsid w:val="00ED0C14"/>
    <w:rsid w:val="00ED778D"/>
    <w:rsid w:val="00EE327F"/>
    <w:rsid w:val="00EE4909"/>
    <w:rsid w:val="00EE69B4"/>
    <w:rsid w:val="00F02764"/>
    <w:rsid w:val="00F06145"/>
    <w:rsid w:val="00F06925"/>
    <w:rsid w:val="00F12C18"/>
    <w:rsid w:val="00F13046"/>
    <w:rsid w:val="00F176D7"/>
    <w:rsid w:val="00F2043D"/>
    <w:rsid w:val="00F25C24"/>
    <w:rsid w:val="00F35905"/>
    <w:rsid w:val="00F61C70"/>
    <w:rsid w:val="00F6505B"/>
    <w:rsid w:val="00F656EF"/>
    <w:rsid w:val="00F67510"/>
    <w:rsid w:val="00F6798A"/>
    <w:rsid w:val="00F7098B"/>
    <w:rsid w:val="00F70A40"/>
    <w:rsid w:val="00F74F6C"/>
    <w:rsid w:val="00F752ED"/>
    <w:rsid w:val="00F76583"/>
    <w:rsid w:val="00F816C2"/>
    <w:rsid w:val="00F82391"/>
    <w:rsid w:val="00F83CD7"/>
    <w:rsid w:val="00F8742B"/>
    <w:rsid w:val="00F94635"/>
    <w:rsid w:val="00F95A0D"/>
    <w:rsid w:val="00F95A56"/>
    <w:rsid w:val="00FA3E04"/>
    <w:rsid w:val="00FA5FFE"/>
    <w:rsid w:val="00FB04FF"/>
    <w:rsid w:val="00FB1916"/>
    <w:rsid w:val="00FB2297"/>
    <w:rsid w:val="00FB5687"/>
    <w:rsid w:val="00FB5C4A"/>
    <w:rsid w:val="00FC15EF"/>
    <w:rsid w:val="00FC2960"/>
    <w:rsid w:val="00FC31FB"/>
    <w:rsid w:val="00FD280F"/>
    <w:rsid w:val="00FD4A25"/>
    <w:rsid w:val="00FD71ED"/>
    <w:rsid w:val="00FD7675"/>
    <w:rsid w:val="00FE221B"/>
    <w:rsid w:val="00FE5735"/>
    <w:rsid w:val="00FF3A83"/>
    <w:rsid w:val="00FF404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37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C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3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37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C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a2bhco.xn--p1ai/wp-content/uploads/2020/06/%D0%9F%D0%BE%D1%81%D1%82-%E2%84%96-181-%D0%BE%D1%82-15.05.20-%D0%9E-%D0%B2%D0%BD%D0%B5%D0%B4%D1%80%D0%B5%D0%BD%D0%B8%D0%B8-%D1%81%D0%B8%D1%81%D1%82%D0%B5%D0%BC%D1%8B-%D0%9F%D0%A4.pdf" TargetMode="External"/><Relationship Id="rId13" Type="http://schemas.openxmlformats.org/officeDocument/2006/relationships/hyperlink" Target="http://xn--90aa2bhco.xn--p1ai/wp-content/uploads/2020/06/%D0%9F%D0%BE%D1%81%D1%82-%E2%84%96-181-%D0%BE%D1%82-15.05.20-%D0%9E-%D0%B2%D0%BD%D0%B5%D0%B4%D1%80%D0%B5%D0%BD%D0%B8%D0%B8-%D1%81%D0%B8%D1%81%D1%82%D0%B5%D0%BC%D1%8B-%D0%9F%D0%A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90aa2bhco.xn--p1ai/wp-content/uploads/2020/06/%D0%9F%D1%80%D0%B8%D0%BA%D0%B0%D0%B7-%D0%9F%D1%80%D0%B0%D0%B2%D0%B8%D0%BB%D0%B0-%D0%9F%D0%A4.pdf" TargetMode="External"/><Relationship Id="rId12" Type="http://schemas.openxmlformats.org/officeDocument/2006/relationships/hyperlink" Target="http://xn--90aa2bhco.xn--p1ai/wp-content/uploads/2020/06/%D0%9F%D0%BE%D1%81%D1%82-%E2%84%96-181-%D0%BE%D1%82-15.05.20-%D0%9E-%D0%B2%D0%BD%D0%B5%D0%B4%D1%80%D0%B5%D0%BD%D0%B8%D0%B8-%D1%81%D0%B8%D1%81%D1%82%D0%B5%D0%BC%D1%8B-%D0%9F%D0%A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a2bhco.xn--p1ai/wp-content/uploads/2020/06/%D0%BF%D0%BE%D1%81%D1%82-%D0%BF%D1%80%D0%B0%D0%B2-221-%D0%BE%D1%82-15.04.20.docx" TargetMode="External"/><Relationship Id="rId11" Type="http://schemas.openxmlformats.org/officeDocument/2006/relationships/hyperlink" Target="http://xn--90aa2bhco.xn--p1ai/wp-content/uploads/2021/02/%D0%BF%D0%BE%D1%81%D1%82-51-%D0%BE%D1%82-16.02.21-%D0%BE%D0%B1-%D0%B8%D0%B7-%D0%BF%D1%80%D0%BE%D0%B3%D1%80%D0%B0%D0%BC%D0%BC%D1%8B-%D0%9F%D0%A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90aa2bhco.xn--p1ai/wp-content/uploads/2020/06/%D0%9F%D0%BE%D1%81%D1%82%D0%B0%D0%BD%D0%BE%D0%B2%D0%BB%D0%B5%D0%BD%D0%B8%D0%B5-%D0%B3%D0%BB%D0%B0%D0%B2%D1%8B-%E2%84%96186-%D0%9E%D0%B1-%D1%83%D1%82%D0%B2-%D0%9F%D1%80%D0%B0%D0%B2%D0%B8%D0%BB-%D0%9F%D0%A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a2bhco.xn--p1ai/wp-content/uploads/2020/06/%D0%9F%D0%BE%D1%81%D1%82-%E2%84%96-181-%D0%BE%D1%82-15.05.20-%D0%9E-%D0%B2%D0%BD%D0%B5%D0%B4%D1%80%D0%B5%D0%BD%D0%B8%D0%B8-%D1%81%D0%B8%D1%81%D1%82%D0%B5%D0%BC%D1%8B-%D0%9F%D0%A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Альбертовна</dc:creator>
  <cp:keywords/>
  <dc:description/>
  <cp:lastModifiedBy>vodolaz</cp:lastModifiedBy>
  <cp:revision>8</cp:revision>
  <cp:lastPrinted>2021-03-24T08:13:00Z</cp:lastPrinted>
  <dcterms:created xsi:type="dcterms:W3CDTF">2021-03-24T05:08:00Z</dcterms:created>
  <dcterms:modified xsi:type="dcterms:W3CDTF">2021-04-04T12:21:00Z</dcterms:modified>
</cp:coreProperties>
</file>