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13" w:rsidRPr="00C27613" w:rsidRDefault="00C27613" w:rsidP="00C276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613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                     </w:t>
      </w:r>
    </w:p>
    <w:p w:rsidR="00C27613" w:rsidRPr="00C27613" w:rsidRDefault="00C27613" w:rsidP="00C276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613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ДЕТЕЙ                                                     </w:t>
      </w:r>
    </w:p>
    <w:p w:rsidR="00C27613" w:rsidRPr="00C27613" w:rsidRDefault="00C27613" w:rsidP="00C276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613">
        <w:rPr>
          <w:rFonts w:ascii="Times New Roman" w:hAnsi="Times New Roman" w:cs="Times New Roman"/>
          <w:bCs/>
          <w:sz w:val="28"/>
          <w:szCs w:val="28"/>
        </w:rPr>
        <w:t>ЦЕНТР ВНЕШКОЛЬНОЙ РАБОТЫ БУРЕЙСКОГО РАЙОНА</w:t>
      </w:r>
    </w:p>
    <w:p w:rsidR="00B66ABD" w:rsidRPr="00A604AA" w:rsidRDefault="00B66ABD" w:rsidP="00C27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A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27613" w:rsidRDefault="00C27613" w:rsidP="00B6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4AA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604A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УТВЕРЖДЕНА: </w:t>
      </w:r>
    </w:p>
    <w:p w:rsidR="00B66ABD" w:rsidRPr="00A604AA" w:rsidRDefault="00B66ABD" w:rsidP="00B6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AA">
        <w:rPr>
          <w:rFonts w:ascii="Times New Roman" w:hAnsi="Times New Roman" w:cs="Times New Roman"/>
          <w:sz w:val="28"/>
          <w:szCs w:val="28"/>
        </w:rPr>
        <w:t>методическим советом                                      приказом  МАУ  ДОД  ЦВР</w:t>
      </w:r>
    </w:p>
    <w:p w:rsidR="00B66ABD" w:rsidRPr="00A604AA" w:rsidRDefault="00CE422E" w:rsidP="00B6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5.05pt;margin-top:15.55pt;width:30.45pt;height:0;z-index:251660288" o:connectortype="straight"/>
        </w:pict>
      </w:r>
      <w:r w:rsidR="009009B8">
        <w:rPr>
          <w:rFonts w:ascii="Times New Roman" w:hAnsi="Times New Roman" w:cs="Times New Roman"/>
          <w:sz w:val="28"/>
          <w:szCs w:val="28"/>
        </w:rPr>
        <w:t>п</w:t>
      </w:r>
      <w:r w:rsidR="00B66ABD" w:rsidRPr="00A604AA">
        <w:rPr>
          <w:rFonts w:ascii="Times New Roman" w:hAnsi="Times New Roman" w:cs="Times New Roman"/>
          <w:sz w:val="28"/>
          <w:szCs w:val="28"/>
        </w:rPr>
        <w:t xml:space="preserve">ротокол от </w:t>
      </w:r>
      <w:r w:rsidR="005D2D48">
        <w:rPr>
          <w:rFonts w:ascii="Times New Roman" w:hAnsi="Times New Roman" w:cs="Times New Roman"/>
          <w:sz w:val="28"/>
          <w:szCs w:val="28"/>
        </w:rPr>
        <w:t>_____</w:t>
      </w:r>
      <w:r w:rsidR="00B66ABD" w:rsidRPr="00A604AA">
        <w:rPr>
          <w:rFonts w:ascii="Times New Roman" w:hAnsi="Times New Roman" w:cs="Times New Roman"/>
          <w:sz w:val="28"/>
          <w:szCs w:val="28"/>
        </w:rPr>
        <w:t>№</w:t>
      </w:r>
      <w:r w:rsidR="005D2D48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B66ABD" w:rsidRPr="00A604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2D48">
        <w:rPr>
          <w:rFonts w:ascii="Times New Roman" w:hAnsi="Times New Roman" w:cs="Times New Roman"/>
          <w:sz w:val="28"/>
          <w:szCs w:val="28"/>
        </w:rPr>
        <w:t xml:space="preserve">       </w:t>
      </w:r>
      <w:r w:rsidR="00D07B3D">
        <w:rPr>
          <w:rFonts w:ascii="Times New Roman" w:hAnsi="Times New Roman" w:cs="Times New Roman"/>
          <w:sz w:val="28"/>
          <w:szCs w:val="28"/>
        </w:rPr>
        <w:t xml:space="preserve"> </w:t>
      </w:r>
      <w:r w:rsidR="00B66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ABD" w:rsidRPr="00A604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D2D48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B66ABD">
        <w:rPr>
          <w:rFonts w:ascii="Times New Roman" w:hAnsi="Times New Roman" w:cs="Times New Roman"/>
          <w:sz w:val="28"/>
          <w:szCs w:val="28"/>
        </w:rPr>
        <w:t xml:space="preserve"> </w:t>
      </w:r>
      <w:r w:rsidR="00D07B3D">
        <w:rPr>
          <w:rFonts w:ascii="Times New Roman" w:hAnsi="Times New Roman" w:cs="Times New Roman"/>
          <w:sz w:val="28"/>
          <w:szCs w:val="28"/>
        </w:rPr>
        <w:t xml:space="preserve">  </w:t>
      </w:r>
      <w:r w:rsidR="00B66ABD" w:rsidRPr="00A604AA">
        <w:rPr>
          <w:rFonts w:ascii="Times New Roman" w:hAnsi="Times New Roman" w:cs="Times New Roman"/>
          <w:sz w:val="28"/>
          <w:szCs w:val="28"/>
        </w:rPr>
        <w:t xml:space="preserve"> </w:t>
      </w:r>
      <w:r w:rsidR="00B66ABD" w:rsidRPr="00D07B3D">
        <w:rPr>
          <w:rFonts w:ascii="Times New Roman" w:hAnsi="Times New Roman" w:cs="Times New Roman"/>
          <w:sz w:val="28"/>
          <w:szCs w:val="28"/>
        </w:rPr>
        <w:t xml:space="preserve">№ </w:t>
      </w:r>
      <w:r w:rsidR="005D2D48">
        <w:rPr>
          <w:rFonts w:ascii="Times New Roman" w:hAnsi="Times New Roman" w:cs="Times New Roman"/>
          <w:sz w:val="28"/>
          <w:szCs w:val="28"/>
        </w:rPr>
        <w:t xml:space="preserve"> </w:t>
      </w:r>
      <w:r w:rsidR="00B66ABD" w:rsidRPr="00D07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66ABD" w:rsidRPr="00A604AA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4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66ABD" w:rsidRPr="00A604AA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4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66ABD" w:rsidRPr="00A604AA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AA">
        <w:rPr>
          <w:rFonts w:ascii="Times New Roman" w:hAnsi="Times New Roman" w:cs="Times New Roman"/>
          <w:b/>
          <w:sz w:val="28"/>
          <w:szCs w:val="28"/>
        </w:rPr>
        <w:t xml:space="preserve">ДОПОЛНИТЕЛЬНАЯ  ОБЩЕОБРАЗОВАТЕЛЬНАЯ  </w:t>
      </w:r>
    </w:p>
    <w:p w:rsidR="00B66ABD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604AA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604AA"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B66ABD" w:rsidRPr="0030769E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4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6ABD" w:rsidRPr="0030769E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0769E">
        <w:rPr>
          <w:rFonts w:ascii="Times New Roman" w:hAnsi="Times New Roman" w:cs="Times New Roman"/>
          <w:sz w:val="56"/>
          <w:szCs w:val="56"/>
        </w:rPr>
        <w:t>«СЕКРЕТЫ  ЭТИКЕТА»</w:t>
      </w:r>
    </w:p>
    <w:p w:rsidR="00B66ABD" w:rsidRPr="00A604AA" w:rsidRDefault="00B66ABD" w:rsidP="00B6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AA">
        <w:rPr>
          <w:rFonts w:ascii="Times New Roman" w:hAnsi="Times New Roman" w:cs="Times New Roman"/>
          <w:sz w:val="28"/>
          <w:szCs w:val="28"/>
        </w:rPr>
        <w:t xml:space="preserve">Направленность: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D2D48">
        <w:rPr>
          <w:rFonts w:ascii="Times New Roman" w:hAnsi="Times New Roman" w:cs="Times New Roman"/>
          <w:sz w:val="28"/>
          <w:szCs w:val="28"/>
        </w:rPr>
        <w:t>социально-гуманитарная</w:t>
      </w:r>
    </w:p>
    <w:p w:rsidR="00B66ABD" w:rsidRPr="00A604AA" w:rsidRDefault="00B66ABD" w:rsidP="00B6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AA">
        <w:rPr>
          <w:rFonts w:ascii="Times New Roman" w:hAnsi="Times New Roman" w:cs="Times New Roman"/>
          <w:sz w:val="28"/>
          <w:szCs w:val="28"/>
        </w:rPr>
        <w:t xml:space="preserve">Возраст  обучающихся: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604AA">
        <w:rPr>
          <w:rFonts w:ascii="Times New Roman" w:hAnsi="Times New Roman" w:cs="Times New Roman"/>
          <w:sz w:val="28"/>
          <w:szCs w:val="28"/>
        </w:rPr>
        <w:t>10 – 12 лет</w:t>
      </w:r>
    </w:p>
    <w:p w:rsidR="00B66ABD" w:rsidRPr="00A604AA" w:rsidRDefault="00B66ABD" w:rsidP="00B6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AA">
        <w:rPr>
          <w:rFonts w:ascii="Times New Roman" w:hAnsi="Times New Roman" w:cs="Times New Roman"/>
          <w:sz w:val="28"/>
          <w:szCs w:val="28"/>
        </w:rPr>
        <w:t xml:space="preserve">Срок реализации программы: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604AA">
        <w:rPr>
          <w:rFonts w:ascii="Times New Roman" w:hAnsi="Times New Roman" w:cs="Times New Roman"/>
          <w:sz w:val="28"/>
          <w:szCs w:val="28"/>
        </w:rPr>
        <w:t>1 год</w:t>
      </w:r>
    </w:p>
    <w:p w:rsidR="00B66ABD" w:rsidRPr="00A604AA" w:rsidRDefault="00B66ABD" w:rsidP="00B6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AA">
        <w:rPr>
          <w:rFonts w:ascii="Times New Roman" w:hAnsi="Times New Roman" w:cs="Times New Roman"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604AA">
        <w:rPr>
          <w:rFonts w:ascii="Times New Roman" w:hAnsi="Times New Roman" w:cs="Times New Roman"/>
          <w:sz w:val="28"/>
          <w:szCs w:val="28"/>
        </w:rPr>
        <w:t>ознакомительный</w:t>
      </w:r>
    </w:p>
    <w:p w:rsidR="00B66ABD" w:rsidRDefault="00B66ABD" w:rsidP="00B6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04AA">
        <w:rPr>
          <w:rFonts w:ascii="Times New Roman" w:hAnsi="Times New Roman" w:cs="Times New Roman"/>
          <w:sz w:val="28"/>
          <w:szCs w:val="28"/>
        </w:rPr>
        <w:t>оставитель</w:t>
      </w:r>
      <w:r>
        <w:rPr>
          <w:rFonts w:ascii="Times New Roman" w:hAnsi="Times New Roman" w:cs="Times New Roman"/>
          <w:sz w:val="28"/>
          <w:szCs w:val="28"/>
        </w:rPr>
        <w:t xml:space="preserve"> (разработчик)</w:t>
      </w:r>
      <w:r w:rsidRPr="00A604AA">
        <w:rPr>
          <w:rFonts w:ascii="Times New Roman" w:hAnsi="Times New Roman" w:cs="Times New Roman"/>
          <w:sz w:val="28"/>
          <w:szCs w:val="28"/>
        </w:rPr>
        <w:t>:</w:t>
      </w:r>
      <w:r w:rsidRPr="00A604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A604AA">
        <w:rPr>
          <w:rFonts w:ascii="Times New Roman" w:hAnsi="Times New Roman" w:cs="Times New Roman"/>
          <w:sz w:val="28"/>
          <w:szCs w:val="28"/>
        </w:rPr>
        <w:t>Бонь</w:t>
      </w:r>
      <w:proofErr w:type="spellEnd"/>
      <w:r w:rsidRPr="00A604AA">
        <w:rPr>
          <w:rFonts w:ascii="Times New Roman" w:hAnsi="Times New Roman" w:cs="Times New Roman"/>
          <w:sz w:val="28"/>
          <w:szCs w:val="28"/>
        </w:rPr>
        <w:t xml:space="preserve">  Елена  Геннадьевна,</w:t>
      </w:r>
      <w:r w:rsidRPr="00A604A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6ABD" w:rsidRPr="00A604AA" w:rsidRDefault="00B66ABD" w:rsidP="00B6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педагог дополнительного образования</w:t>
      </w:r>
      <w:r w:rsidRPr="00A604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6ABD" w:rsidRPr="00A604AA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BD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BD" w:rsidRPr="00A604AA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4AA">
        <w:rPr>
          <w:rFonts w:ascii="Times New Roman" w:hAnsi="Times New Roman" w:cs="Times New Roman"/>
          <w:sz w:val="28"/>
          <w:szCs w:val="28"/>
        </w:rPr>
        <w:t>п. Новобурейский</w:t>
      </w:r>
    </w:p>
    <w:p w:rsidR="00B66ABD" w:rsidRPr="00A604AA" w:rsidRDefault="00B66ABD" w:rsidP="00B6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4AA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B66ABD" w:rsidRPr="00A604AA" w:rsidRDefault="00B66ABD" w:rsidP="00B66ABD">
      <w:pPr>
        <w:spacing w:line="240" w:lineRule="auto"/>
        <w:ind w:left="32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Pr="009F2731" w:rsidRDefault="00B66ABD" w:rsidP="00B66AB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B66ABD" w:rsidRPr="009F2731" w:rsidRDefault="00B66ABD" w:rsidP="00B66AB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6ABD" w:rsidRDefault="00B66ABD" w:rsidP="00B66ABD">
      <w:pPr>
        <w:pStyle w:val="a3"/>
        <w:numPr>
          <w:ilvl w:val="0"/>
          <w:numId w:val="6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 основных характеристик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………………………3</w:t>
      </w:r>
    </w:p>
    <w:p w:rsidR="00B66ABD" w:rsidRDefault="00B66ABD" w:rsidP="00B66ABD">
      <w:pPr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1.1.Пояснительная записка………………………………………………....3</w:t>
      </w:r>
    </w:p>
    <w:p w:rsidR="00B66ABD" w:rsidRDefault="00B66ABD" w:rsidP="00B66ABD">
      <w:pPr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1.2.Цели и зад</w:t>
      </w:r>
      <w:r w:rsidR="00217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ачи программы……………………………………………...4</w:t>
      </w:r>
    </w:p>
    <w:p w:rsidR="00B66ABD" w:rsidRDefault="00B66ABD" w:rsidP="00B66ABD">
      <w:pPr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1.3.Содержание</w:t>
      </w:r>
      <w:r w:rsidR="00217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программы………………………………………………...5</w:t>
      </w:r>
    </w:p>
    <w:p w:rsidR="00B66ABD" w:rsidRDefault="00B66ABD" w:rsidP="00B66ABD">
      <w:pPr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1.4.Планируемы</w:t>
      </w:r>
      <w:r w:rsidR="00217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результаты………………………………………………8</w:t>
      </w:r>
    </w:p>
    <w:p w:rsidR="00B66ABD" w:rsidRDefault="00B66ABD" w:rsidP="00B66ABD">
      <w:pPr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Комплекс организационно-</w:t>
      </w:r>
      <w:r w:rsidR="00217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педагогических условий…………………..9</w:t>
      </w:r>
    </w:p>
    <w:p w:rsidR="00B66ABD" w:rsidRDefault="00B66ABD" w:rsidP="00B66ABD">
      <w:pPr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2.1.Формы аттестации и </w:t>
      </w:r>
      <w:r w:rsidR="00217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оценочные материалы…………………………..9</w:t>
      </w:r>
    </w:p>
    <w:p w:rsidR="00B66ABD" w:rsidRDefault="00B66ABD" w:rsidP="00B66ABD">
      <w:pPr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2.2.Условия реализ</w:t>
      </w:r>
      <w:r w:rsidR="00217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ации программы……………………………………….11</w:t>
      </w:r>
    </w:p>
    <w:p w:rsidR="00B66ABD" w:rsidRDefault="00B66ABD" w:rsidP="00B66ABD">
      <w:pPr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2.3.Календарный учебный график……………………………</w:t>
      </w:r>
      <w:r w:rsidR="00217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……………12</w:t>
      </w:r>
    </w:p>
    <w:p w:rsidR="00B66ABD" w:rsidRPr="002E2FA9" w:rsidRDefault="00B66ABD" w:rsidP="00B66ABD">
      <w:pPr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Список ли</w:t>
      </w:r>
      <w:r w:rsidR="00217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тературы……………………………………………………….13</w:t>
      </w: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5209D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pStyle w:val="a3"/>
        <w:numPr>
          <w:ilvl w:val="0"/>
          <w:numId w:val="7"/>
        </w:numPr>
        <w:spacing w:before="150" w:after="0"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основных характеристик программы</w:t>
      </w:r>
    </w:p>
    <w:p w:rsidR="00B66ABD" w:rsidRPr="00D90202" w:rsidRDefault="00B66ABD" w:rsidP="00B66ABD">
      <w:pPr>
        <w:pStyle w:val="a3"/>
        <w:spacing w:before="150"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ABD" w:rsidRDefault="00B66ABD" w:rsidP="00B66ABD">
      <w:pPr>
        <w:pStyle w:val="a3"/>
        <w:numPr>
          <w:ilvl w:val="1"/>
          <w:numId w:val="7"/>
        </w:numPr>
        <w:spacing w:before="150" w:after="0"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24B25" w:rsidRPr="00B24B25" w:rsidRDefault="00B24B25" w:rsidP="00B24B25">
      <w:pPr>
        <w:pStyle w:val="a3"/>
        <w:spacing w:before="150"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ABD" w:rsidRPr="009E559E" w:rsidRDefault="00B66ABD" w:rsidP="00B66ABD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8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обществе</w:t>
      </w:r>
      <w:proofErr w:type="gramEnd"/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основной проблемой является проблема нравственного воспитания. Академик Лихачев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справедливо заметил: «Человечество погибнет, если не сможет воспитать в молодёжи отношение к человеку как к высшей ценности. Начинать надо с малого: научить людей хотя бы терпеть друг друга».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 одной из главных задач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у подрастающего поколения общечеловеческих духовных ценностей, ориентиров, которые невозможны без знаний и навыков культурного поведения.</w:t>
      </w:r>
    </w:p>
    <w:p w:rsidR="00B66ABD" w:rsidRPr="00A604AA" w:rsidRDefault="00B66ABD" w:rsidP="00B66ABD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>Культура поведения тесно связана с моралью,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общим развитием человека, его знаниями и мировоззрением. Многие правила культуры поведения вытекают из норм морали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правила вежливости, внимательности, такта, обязательности и точности.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позволяет заложить основы аккуратности и опрятности, вежливости, точности, прив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хорошие манеры, уме</w:t>
      </w:r>
      <w:r>
        <w:rPr>
          <w:rFonts w:ascii="Times New Roman" w:eastAsia="Times New Roman" w:hAnsi="Times New Roman" w:cs="Times New Roman"/>
          <w:sz w:val="28"/>
          <w:szCs w:val="28"/>
        </w:rPr>
        <w:t>ние культурно вести себя.</w:t>
      </w:r>
    </w:p>
    <w:p w:rsidR="00B66ABD" w:rsidRPr="00A604AA" w:rsidRDefault="00B66ABD" w:rsidP="00B66ABD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Секреты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этикет</w:t>
      </w:r>
      <w:r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D48">
        <w:rPr>
          <w:rFonts w:ascii="Times New Roman" w:eastAsia="Times New Roman" w:hAnsi="Times New Roman" w:cs="Times New Roman"/>
          <w:b/>
          <w:sz w:val="28"/>
          <w:szCs w:val="28"/>
        </w:rPr>
        <w:t>социально-гуманитарной</w:t>
      </w:r>
      <w:bookmarkStart w:id="0" w:name="_GoBack"/>
      <w:bookmarkEnd w:id="0"/>
      <w:r w:rsidRPr="009E559E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335">
        <w:rPr>
          <w:rFonts w:ascii="Times New Roman" w:eastAsia="Times New Roman" w:hAnsi="Times New Roman" w:cs="Times New Roman"/>
          <w:b/>
          <w:sz w:val="28"/>
          <w:szCs w:val="28"/>
        </w:rPr>
        <w:t>ознакомительного уровня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формирование основ нравственности и этической культуры обучающихся. </w:t>
      </w:r>
    </w:p>
    <w:p w:rsidR="00B66ABD" w:rsidRPr="005A7DB4" w:rsidRDefault="00B66ABD" w:rsidP="00B66ABD">
      <w:pPr>
        <w:spacing w:after="0" w:line="240" w:lineRule="auto"/>
        <w:ind w:firstLine="82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п</w:t>
      </w:r>
      <w:r w:rsidRPr="00A604AA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9009B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66ABD" w:rsidRPr="00A604AA" w:rsidRDefault="00B66ABD" w:rsidP="00B66ABD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>Жизненный опыт показывает, что отказ от морали, нравственных норм пагу</w:t>
      </w:r>
      <w:r>
        <w:rPr>
          <w:rFonts w:ascii="Times New Roman" w:eastAsia="Times New Roman" w:hAnsi="Times New Roman" w:cs="Times New Roman"/>
          <w:sz w:val="28"/>
          <w:szCs w:val="28"/>
        </w:rPr>
        <w:t>бно сказывается на самой жизни.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Закономерно,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9009B8">
        <w:rPr>
          <w:rFonts w:ascii="Times New Roman" w:eastAsia="Times New Roman" w:hAnsi="Times New Roman" w:cs="Times New Roman"/>
          <w:sz w:val="28"/>
          <w:szCs w:val="28"/>
        </w:rPr>
        <w:t xml:space="preserve"> нарушение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морали – предпосылки дальнейшего размывания ценностных ориентиров в обществе, государстве, поскольку обязательна тесная взаимосвязь этич</w:t>
      </w:r>
      <w:r>
        <w:rPr>
          <w:rFonts w:ascii="Times New Roman" w:eastAsia="Times New Roman" w:hAnsi="Times New Roman" w:cs="Times New Roman"/>
          <w:sz w:val="28"/>
          <w:szCs w:val="28"/>
        </w:rPr>
        <w:t>еских норм и практических действий,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как отдельного человека, так и общества в целом.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Значимость данной Программы состоит в том, что она призвана помочь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младшим подросткам 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изучении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норм человеческих отношений.</w:t>
      </w:r>
    </w:p>
    <w:p w:rsidR="00B66ABD" w:rsidRDefault="00B66ABD" w:rsidP="00B66ABD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рограммы заключается в том,</w:t>
      </w:r>
      <w:r w:rsidRPr="00A604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что в ней широко привлечены</w:t>
      </w:r>
      <w:r w:rsidRPr="00A604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для рассмотрения на занятиях разнообразные жизненные ситуации. Это позволяет научить школьников правильно оценивать те или иные поступки с тем, чтобы в дальнейшем использовать этот опыт для применения в аналогичных жизненных ситуациях.</w:t>
      </w:r>
      <w:r w:rsidRPr="009E5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95E">
        <w:rPr>
          <w:rFonts w:ascii="Times New Roman" w:eastAsia="Times New Roman" w:hAnsi="Times New Roman" w:cs="Times New Roman"/>
          <w:b/>
          <w:sz w:val="28"/>
          <w:szCs w:val="28"/>
        </w:rPr>
        <w:t>Отличительной особенностью программы</w:t>
      </w:r>
      <w:r w:rsidRPr="008B0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A604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выраженная п</w:t>
      </w:r>
      <w:r>
        <w:rPr>
          <w:rFonts w:ascii="Times New Roman" w:eastAsia="Times New Roman" w:hAnsi="Times New Roman" w:cs="Times New Roman"/>
          <w:sz w:val="28"/>
          <w:szCs w:val="28"/>
        </w:rPr>
        <w:t>рактическая реализация. Данная п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рограмма дает возможность восполнить пробелы в нравственно-эстетическом образовании детей.</w:t>
      </w:r>
    </w:p>
    <w:p w:rsidR="00B66ABD" w:rsidRDefault="00B66ABD" w:rsidP="00B66ABD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один год. </w:t>
      </w:r>
    </w:p>
    <w:p w:rsidR="00B66ABD" w:rsidRDefault="00B66ABD" w:rsidP="00B66ABD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очная. </w:t>
      </w:r>
      <w:r w:rsidR="0090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 – групповая.</w:t>
      </w:r>
    </w:p>
    <w:p w:rsidR="00B66ABD" w:rsidRDefault="009009B8" w:rsidP="00B66AB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B66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ежим занятий</w:t>
      </w:r>
      <w:r w:rsidR="00B66ABD" w:rsidRPr="00300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6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проходят один раз</w:t>
      </w:r>
      <w:r w:rsidR="00B66ABD" w:rsidRPr="0035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</w:t>
      </w:r>
      <w:r w:rsidR="00B6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еделю. Длительность занятий два академических</w:t>
      </w:r>
      <w:r w:rsidR="00B66ABD" w:rsidRPr="0035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B6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по 40 минут</w:t>
      </w:r>
      <w:r w:rsidR="00B66ABD" w:rsidRPr="0035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Перерыв 10 минут.</w:t>
      </w:r>
      <w:r w:rsidR="00B66ABD" w:rsidRPr="0035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ABD" w:rsidRPr="00B24B25" w:rsidRDefault="00B66ABD" w:rsidP="00B24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Объём программы:</w:t>
      </w:r>
      <w:r w:rsidR="00B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количество часов за год</w:t>
      </w:r>
      <w:r w:rsidRPr="001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 часа. </w:t>
      </w:r>
    </w:p>
    <w:p w:rsidR="00B24B25" w:rsidRDefault="00B24B25" w:rsidP="00B66AB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B25" w:rsidRDefault="00B24B25" w:rsidP="00B66AB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B25" w:rsidRDefault="00B24B25" w:rsidP="00B66AB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ABD" w:rsidRPr="00B24B25" w:rsidRDefault="00B66ABD" w:rsidP="00B24B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 программы</w:t>
      </w:r>
      <w:r w:rsidR="00B24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0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 обучающихся</w:t>
      </w:r>
      <w:r w:rsidR="00B2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– 12 лет</w:t>
      </w:r>
      <w:r w:rsidRPr="0035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Группа формируется на основе принципа добровольности, без предварительного отбора в соответствии с желанием детей и их родителей (законных представителей).</w:t>
      </w:r>
    </w:p>
    <w:p w:rsidR="00B66ABD" w:rsidRDefault="00B66ABD" w:rsidP="00B66ABD">
      <w:pPr>
        <w:shd w:val="clear" w:color="auto" w:fill="FFFFFF"/>
        <w:spacing w:after="0" w:line="311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учитывает возрастные 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10 – 12 лет</w:t>
      </w:r>
      <w:r w:rsidRPr="00060E2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период характеризуется стремлен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к общению со сверстниками и </w:t>
      </w:r>
      <w:r w:rsidRPr="0006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появлением в поведении признаков, свидетельствую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о стремлении утвердить свою </w:t>
      </w:r>
      <w:r w:rsidRPr="000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самостоятельность, независимость, личную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автономию. У ребенка появляется "внутренняя позиция", </w:t>
      </w:r>
      <w:r w:rsidRPr="000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в дальнейшем будет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суща человеку на всех этапах </w:t>
      </w:r>
      <w:r w:rsidRPr="00060E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пути и станет определять его отношение не только к себе, но и к занимаемому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положению в жизни. Обучение этикету в данный возрастной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является </w:t>
      </w:r>
      <w:r w:rsidRPr="0006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 целесообразным и своевременным.</w:t>
      </w:r>
    </w:p>
    <w:p w:rsidR="00B66ABD" w:rsidRDefault="00B66ABD" w:rsidP="00B66ABD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рограммы заключается в том,</w:t>
      </w:r>
      <w:r w:rsidRPr="00A604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604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она отвечает потребности общества в формировании основ нравственности и этической культуры.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способствуе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т воспитанию разносторонне-развитой личности,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 влияе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т на расширение </w:t>
      </w:r>
      <w:r>
        <w:rPr>
          <w:rFonts w:ascii="Times New Roman" w:eastAsia="Times New Roman" w:hAnsi="Times New Roman" w:cs="Times New Roman"/>
          <w:sz w:val="28"/>
          <w:szCs w:val="28"/>
        </w:rPr>
        <w:t>кругозора обучающих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ся.</w:t>
      </w:r>
      <w:r w:rsidRPr="00DF2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ABD" w:rsidRPr="00A604AA" w:rsidRDefault="00B66ABD" w:rsidP="00B66ABD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>Программа составлена с учетом дидактических принципов:</w:t>
      </w:r>
    </w:p>
    <w:p w:rsidR="00B66ABD" w:rsidRPr="00DE356F" w:rsidRDefault="00B66ABD" w:rsidP="00B66ABD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828"/>
        <w:rPr>
          <w:rFonts w:ascii="Times New Roman" w:eastAsia="Arial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>индивидуального подхода;</w:t>
      </w:r>
    </w:p>
    <w:p w:rsidR="00B66ABD" w:rsidRPr="00DE356F" w:rsidRDefault="00B66ABD" w:rsidP="00B66ABD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828"/>
        <w:rPr>
          <w:rFonts w:ascii="Times New Roman" w:eastAsia="Arial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>наглядности и доступности;</w:t>
      </w:r>
    </w:p>
    <w:p w:rsidR="00B66ABD" w:rsidRPr="00DE356F" w:rsidRDefault="00B66ABD" w:rsidP="00B66ABD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828"/>
        <w:rPr>
          <w:rFonts w:ascii="Times New Roman" w:eastAsia="Arial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>сознательной и творческой активности;</w:t>
      </w:r>
    </w:p>
    <w:p w:rsidR="00B66ABD" w:rsidRPr="00E45606" w:rsidRDefault="00B66ABD" w:rsidP="00B66ABD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828"/>
        <w:rPr>
          <w:rFonts w:ascii="Times New Roman" w:eastAsia="Arial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>прочности знаний, умений и навыков.</w:t>
      </w:r>
    </w:p>
    <w:p w:rsidR="00B66ABD" w:rsidRDefault="00B66ABD" w:rsidP="00B66ABD">
      <w:pPr>
        <w:spacing w:after="0" w:line="240" w:lineRule="auto"/>
        <w:ind w:left="260" w:firstLine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Занятия проводятся с использованием элементов активных форм познавательной деятельности в виде бесед, диспутов, вопросов и ответов. Используются </w:t>
      </w:r>
      <w:r w:rsidRPr="00E45606">
        <w:rPr>
          <w:rFonts w:ascii="Times New Roman" w:eastAsia="Times New Roman" w:hAnsi="Times New Roman"/>
          <w:b/>
          <w:sz w:val="28"/>
        </w:rPr>
        <w:t>методы обучения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</w:rPr>
        <w:t xml:space="preserve"> </w:t>
      </w:r>
    </w:p>
    <w:p w:rsidR="00B66ABD" w:rsidRDefault="00B66ABD" w:rsidP="00B66ABD">
      <w:pPr>
        <w:tabs>
          <w:tab w:val="left" w:pos="851"/>
        </w:tabs>
        <w:spacing w:after="0" w:line="240" w:lineRule="auto"/>
        <w:ind w:left="851"/>
        <w:jc w:val="both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словесный</w:t>
      </w:r>
      <w:proofErr w:type="gramEnd"/>
      <w:r>
        <w:rPr>
          <w:rFonts w:ascii="Times New Roman" w:eastAsia="Times New Roman" w:hAnsi="Times New Roman"/>
          <w:sz w:val="28"/>
        </w:rPr>
        <w:t xml:space="preserve"> – в виде  объяснений, рассказов, бесед, диалогов, консультаций;</w:t>
      </w:r>
    </w:p>
    <w:p w:rsidR="00B66ABD" w:rsidRDefault="00B66ABD" w:rsidP="00B66ABD">
      <w:pPr>
        <w:tabs>
          <w:tab w:val="left" w:pos="851"/>
          <w:tab w:val="left" w:pos="1676"/>
        </w:tabs>
        <w:spacing w:after="0" w:line="240" w:lineRule="auto"/>
        <w:ind w:left="851"/>
        <w:jc w:val="both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наглядный</w:t>
      </w:r>
      <w:proofErr w:type="gramEnd"/>
      <w:r>
        <w:rPr>
          <w:rFonts w:ascii="Times New Roman" w:eastAsia="Times New Roman" w:hAnsi="Times New Roman"/>
          <w:sz w:val="28"/>
        </w:rPr>
        <w:t xml:space="preserve">  – с использованием наглядных пособий, плакатов, репродукций картин, видео и CD и т.д.;</w:t>
      </w:r>
    </w:p>
    <w:p w:rsidR="00B66ABD" w:rsidRPr="00727D79" w:rsidRDefault="00B66ABD" w:rsidP="00B66ABD">
      <w:pPr>
        <w:spacing w:after="0" w:line="264" w:lineRule="auto"/>
        <w:ind w:left="851" w:hanging="2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игровой  – создание специальных ситуаций, моделирующих реальную ситуацию, из которой ребятам предлагается найти выход;</w:t>
      </w:r>
      <w:r w:rsidRPr="00727D79">
        <w:rPr>
          <w:rFonts w:ascii="Times New Roman" w:eastAsia="Times New Roman" w:hAnsi="Times New Roman"/>
          <w:sz w:val="28"/>
        </w:rPr>
        <w:t xml:space="preserve"> </w:t>
      </w:r>
    </w:p>
    <w:p w:rsidR="00B66ABD" w:rsidRDefault="00B66ABD" w:rsidP="00B66ABD">
      <w:pPr>
        <w:spacing w:after="0" w:line="288" w:lineRule="auto"/>
        <w:ind w:left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проектно-исследовательский</w:t>
      </w:r>
      <w:r>
        <w:rPr>
          <w:rFonts w:ascii="Arial" w:eastAsia="Arial" w:hAnsi="Arial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Arial" w:eastAsia="Arial" w:hAnsi="Arial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выполнение</w:t>
      </w:r>
      <w:r>
        <w:rPr>
          <w:rFonts w:ascii="Arial" w:eastAsia="Arial" w:hAnsi="Arial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обучающимися проектной работы во время занятия.</w:t>
      </w:r>
    </w:p>
    <w:p w:rsidR="00B66ABD" w:rsidRDefault="00B66ABD" w:rsidP="00B6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Default="00B66ABD" w:rsidP="00B66ABD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B66ABD" w:rsidRDefault="00B66ABD" w:rsidP="00B6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Pr="00B24B25" w:rsidRDefault="00B66ABD" w:rsidP="00B24B2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</w:t>
      </w:r>
      <w:r w:rsidRPr="00A604AA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04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норм этической</w:t>
      </w:r>
      <w:r w:rsidRPr="00A604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культуры, основы культуры поведения,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коммуникативных способностей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создание условий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sz w:val="28"/>
          <w:szCs w:val="28"/>
        </w:rPr>
        <w:t>я социальной адаптации личности.</w:t>
      </w:r>
    </w:p>
    <w:p w:rsidR="00B66ABD" w:rsidRPr="00705DDB" w:rsidRDefault="00B66ABD" w:rsidP="00B66ABD">
      <w:pPr>
        <w:spacing w:after="0" w:line="240" w:lineRule="auto"/>
        <w:ind w:right="500" w:firstLine="82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</w:t>
      </w:r>
      <w:r w:rsidRPr="00A604AA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66ABD" w:rsidRPr="00E27F4D" w:rsidRDefault="00B66ABD" w:rsidP="00B66ABD">
      <w:pPr>
        <w:spacing w:after="0" w:line="240" w:lineRule="auto"/>
        <w:ind w:firstLine="8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F4D"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:rsidR="00B66ABD" w:rsidRPr="00722A80" w:rsidRDefault="00B66ABD" w:rsidP="00B66ABD">
      <w:pPr>
        <w:tabs>
          <w:tab w:val="left" w:pos="1676"/>
        </w:tabs>
        <w:spacing w:after="0" w:line="240" w:lineRule="auto"/>
        <w:ind w:left="828"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представление о </w:t>
      </w:r>
      <w:r>
        <w:rPr>
          <w:rFonts w:ascii="Times New Roman" w:eastAsia="Times New Roman" w:hAnsi="Times New Roman" w:cs="Times New Roman"/>
          <w:sz w:val="28"/>
          <w:szCs w:val="28"/>
        </w:rPr>
        <w:t>слагаемых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культуры внешнего облика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2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общественных местах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формулах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речевого этикета;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еприимства, дарения и получения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подарков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4B25" w:rsidRDefault="00B24B25" w:rsidP="00B66ABD">
      <w:pPr>
        <w:spacing w:after="0" w:line="240" w:lineRule="auto"/>
        <w:ind w:firstLine="8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Pr="00E27F4D" w:rsidRDefault="00B66ABD" w:rsidP="00B66ABD">
      <w:pPr>
        <w:spacing w:after="0" w:line="240" w:lineRule="auto"/>
        <w:ind w:firstLine="8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F4D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B66ABD" w:rsidRPr="00A604AA" w:rsidRDefault="00B66ABD" w:rsidP="00B66ABD">
      <w:pPr>
        <w:tabs>
          <w:tab w:val="left" w:pos="1680"/>
        </w:tabs>
        <w:spacing w:after="0" w:line="240" w:lineRule="auto"/>
        <w:ind w:left="851" w:right="140" w:hanging="2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шать общую культуру обучающихся: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владеть своими жестами и мимикой;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выходить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достойно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из конфликтных ситуаций;</w:t>
      </w:r>
      <w:r w:rsidRPr="0072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быть вежливыми, тактичными, </w:t>
      </w:r>
      <w:r>
        <w:rPr>
          <w:rFonts w:ascii="Times New Roman" w:eastAsia="Times New Roman" w:hAnsi="Times New Roman" w:cs="Times New Roman"/>
          <w:sz w:val="28"/>
          <w:szCs w:val="28"/>
        </w:rPr>
        <w:t>уважать вкусы и взгляды других;</w:t>
      </w:r>
    </w:p>
    <w:p w:rsidR="00B66ABD" w:rsidRPr="00E27F4D" w:rsidRDefault="00B66ABD" w:rsidP="00B66ABD">
      <w:pPr>
        <w:spacing w:after="0" w:line="240" w:lineRule="auto"/>
        <w:ind w:firstLine="8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F4D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B66ABD" w:rsidRPr="00DE356F" w:rsidRDefault="00B66ABD" w:rsidP="00B66ABD">
      <w:pPr>
        <w:tabs>
          <w:tab w:val="left" w:pos="993"/>
        </w:tabs>
        <w:spacing w:after="0" w:line="240" w:lineRule="auto"/>
        <w:ind w:left="82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стремление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самосовершенствоваться, развиваться всесторонне, гармонично.</w:t>
      </w:r>
    </w:p>
    <w:p w:rsidR="00B66ABD" w:rsidRDefault="00B66ABD" w:rsidP="00520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ABD" w:rsidRPr="00307E21" w:rsidRDefault="00B66ABD" w:rsidP="00B66ABD">
      <w:pPr>
        <w:pStyle w:val="a3"/>
        <w:numPr>
          <w:ilvl w:val="1"/>
          <w:numId w:val="7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B66ABD" w:rsidRDefault="00B66ABD" w:rsidP="00B6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ABD" w:rsidRPr="008B006E" w:rsidRDefault="00B66ABD" w:rsidP="00B24B2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</w:t>
      </w:r>
      <w:r w:rsidRPr="008B006E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W w:w="4616" w:type="pct"/>
        <w:tblLook w:val="0000" w:firstRow="0" w:lastRow="0" w:firstColumn="0" w:lastColumn="0" w:noHBand="0" w:noVBand="0"/>
      </w:tblPr>
      <w:tblGrid>
        <w:gridCol w:w="637"/>
        <w:gridCol w:w="2901"/>
        <w:gridCol w:w="1025"/>
        <w:gridCol w:w="1070"/>
        <w:gridCol w:w="1352"/>
        <w:gridCol w:w="2087"/>
      </w:tblGrid>
      <w:tr w:rsidR="00B66ABD" w:rsidRPr="00356304" w:rsidTr="00A65F50"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6ABD" w:rsidRPr="00356304" w:rsidRDefault="00B66ABD" w:rsidP="00B24B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3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6ABD" w:rsidRDefault="00B66ABD" w:rsidP="00B24B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  <w:r w:rsidRPr="00356304">
              <w:rPr>
                <w:rFonts w:ascii="Times New Roman" w:hAnsi="Times New Roman" w:cs="Times New Roman"/>
                <w:sz w:val="28"/>
                <w:szCs w:val="28"/>
              </w:rPr>
              <w:t>, темы</w:t>
            </w:r>
          </w:p>
        </w:tc>
        <w:tc>
          <w:tcPr>
            <w:tcW w:w="1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Pr="00356304" w:rsidRDefault="00B66ABD" w:rsidP="00B24B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ABD" w:rsidRDefault="00B66ABD" w:rsidP="00B24B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 (контроля)</w:t>
            </w:r>
          </w:p>
        </w:tc>
      </w:tr>
      <w:tr w:rsidR="00B66ABD" w:rsidRPr="00356304" w:rsidTr="00A65F50"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B24B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Pr="00356304" w:rsidRDefault="00B66ABD" w:rsidP="00A6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35630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30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3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ABD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3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30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ABD" w:rsidRPr="00356304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35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Pr="00356304" w:rsidRDefault="00635849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6ABD">
              <w:rPr>
                <w:rFonts w:ascii="Times New Roman" w:hAnsi="Times New Roman" w:cs="Times New Roman"/>
                <w:sz w:val="28"/>
                <w:szCs w:val="28"/>
              </w:rPr>
              <w:t>ходное 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6ABD" w:rsidRPr="00356304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601D34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601D34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1D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Этикет. Правила хорошего тона.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Pr="00601D3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601D3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601D3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Pr="00601D34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ABD" w:rsidRPr="00356304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– залог успеха.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Default="00635849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4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6ABD" w:rsidRPr="00356304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этикета. Обычаи и традиции.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Default="00635849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B66ABD" w:rsidRPr="00356304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Гостевой этикет. Этикет подарков.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Default="00635849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B2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ворческий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6ABD" w:rsidRPr="00356304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в современном обществе. Правила поведения в различных ситуациях.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Default="00635849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задания.</w:t>
            </w:r>
          </w:p>
        </w:tc>
      </w:tr>
      <w:tr w:rsidR="00B66ABD" w:rsidRPr="00356304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F50A1D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1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F50A1D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0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Культура общения.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Pr="00F50A1D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F50A1D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F50A1D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Pr="00F50A1D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ABD" w:rsidRPr="00356304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общения.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Default="00635849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B66ABD" w:rsidRPr="00356304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человека как отражение его внутреннего мира.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Default="00635849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B66ABD" w:rsidRPr="00356304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«Позвони мне, позвони!»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Default="00635849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задания.</w:t>
            </w:r>
          </w:p>
        </w:tc>
      </w:tr>
      <w:tr w:rsidR="00B66ABD" w:rsidRPr="00356304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Ведём переписку.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Default="00635849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задания.</w:t>
            </w:r>
          </w:p>
        </w:tc>
      </w:tr>
      <w:tr w:rsidR="00B66ABD" w:rsidRPr="00356304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 слушать других.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Default="00635849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</w:p>
        </w:tc>
      </w:tr>
      <w:tr w:rsidR="00B66ABD" w:rsidRPr="00356304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делового человека. Имидж.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Default="00635849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C24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6ABD" w:rsidRPr="00356304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8B006E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6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8B006E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00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Pr="008B006E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8B006E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8B006E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Pr="008B006E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ABD" w:rsidRPr="00356304" w:rsidTr="00A65F50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занятие.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356304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Default="00635849" w:rsidP="00A65F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B66ABD" w:rsidRPr="00FD4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тоговая аттестация</w:t>
            </w:r>
          </w:p>
        </w:tc>
      </w:tr>
      <w:tr w:rsidR="00B66ABD" w:rsidRPr="00356304" w:rsidTr="00A65F50"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5F7A73" w:rsidRDefault="00B66ABD" w:rsidP="00A65F5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A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BD" w:rsidRPr="005F7A73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73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BD" w:rsidRPr="005F7A73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7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BD" w:rsidRPr="005F7A73" w:rsidRDefault="00B66ABD" w:rsidP="00A65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73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BD" w:rsidRPr="005F7A73" w:rsidRDefault="00B66ABD" w:rsidP="00A65F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6ABD" w:rsidRDefault="00B66ABD" w:rsidP="0063584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5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</w:t>
      </w:r>
    </w:p>
    <w:p w:rsidR="00B66ABD" w:rsidRDefault="00B66ABD" w:rsidP="00B66AB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BD" w:rsidRPr="000C0C24" w:rsidRDefault="00B66ABD" w:rsidP="00B66AB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 (2 ч.)</w:t>
      </w:r>
    </w:p>
    <w:p w:rsidR="00B66ABD" w:rsidRPr="000C0C24" w:rsidRDefault="00B66ABD" w:rsidP="00B66ABD">
      <w:p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Вводное занятие (2 ч.)</w:t>
      </w:r>
    </w:p>
    <w:p w:rsidR="00B66ABD" w:rsidRDefault="00B66ABD" w:rsidP="00B66ABD">
      <w:pPr>
        <w:spacing w:after="0" w:line="240" w:lineRule="auto"/>
        <w:ind w:right="160" w:firstLine="82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11AE">
        <w:rPr>
          <w:rFonts w:ascii="Times New Roman" w:eastAsia="Times New Roman" w:hAnsi="Times New Roman" w:cs="Times New Roman"/>
          <w:sz w:val="28"/>
          <w:szCs w:val="28"/>
          <w:u w:val="single"/>
        </w:rPr>
        <w:t>Теория.</w:t>
      </w:r>
      <w:r w:rsidRPr="000C0C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66ABD" w:rsidRPr="000C0C24" w:rsidRDefault="00B66ABD" w:rsidP="00B66ABD">
      <w:p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C24">
        <w:rPr>
          <w:rFonts w:ascii="Times New Roman" w:eastAsia="Times New Roman" w:hAnsi="Times New Roman" w:cs="Times New Roman"/>
          <w:sz w:val="28"/>
          <w:szCs w:val="28"/>
        </w:rPr>
        <w:t>Введение в программу.</w:t>
      </w:r>
      <w:r w:rsidRPr="000C0C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C0C24">
        <w:rPr>
          <w:rFonts w:ascii="Times New Roman" w:eastAsia="Times New Roman" w:hAnsi="Times New Roman" w:cs="Times New Roman"/>
          <w:sz w:val="28"/>
          <w:szCs w:val="28"/>
        </w:rPr>
        <w:t>Формы и методы</w:t>
      </w:r>
      <w:r w:rsidRPr="000C0C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C0C24">
        <w:rPr>
          <w:rFonts w:ascii="Times New Roman" w:eastAsia="Times New Roman" w:hAnsi="Times New Roman" w:cs="Times New Roman"/>
          <w:sz w:val="28"/>
          <w:szCs w:val="28"/>
        </w:rPr>
        <w:t>деятельности. План работы на учебный год. Инструктаж по технике безопасности.</w:t>
      </w:r>
    </w:p>
    <w:p w:rsidR="00B66ABD" w:rsidRPr="00DC11AE" w:rsidRDefault="00B66ABD" w:rsidP="00B66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11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Практика.  </w:t>
      </w:r>
    </w:p>
    <w:p w:rsidR="00B66ABD" w:rsidRPr="000C0C24" w:rsidRDefault="00B66ABD" w:rsidP="00B6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ходное тестирование: проверка общих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о правилах этикета</w:t>
      </w:r>
    </w:p>
    <w:p w:rsidR="00B66ABD" w:rsidRPr="00DC11AE" w:rsidRDefault="00B66ABD" w:rsidP="00B66ABD">
      <w:pPr>
        <w:pStyle w:val="a3"/>
        <w:numPr>
          <w:ilvl w:val="0"/>
          <w:numId w:val="4"/>
        </w:numPr>
        <w:spacing w:after="0" w:line="240" w:lineRule="auto"/>
        <w:ind w:right="31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1AE">
        <w:rPr>
          <w:rFonts w:ascii="Times New Roman" w:eastAsia="Times New Roman" w:hAnsi="Times New Roman" w:cs="Times New Roman"/>
          <w:b/>
          <w:sz w:val="28"/>
          <w:szCs w:val="28"/>
        </w:rPr>
        <w:t xml:space="preserve">Этикет. Правила хорошего тона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(44 ч.)</w:t>
      </w:r>
    </w:p>
    <w:p w:rsidR="00B66ABD" w:rsidRPr="000C0C24" w:rsidRDefault="00B66ABD" w:rsidP="00B66ABD">
      <w:pPr>
        <w:spacing w:after="0" w:line="240" w:lineRule="auto"/>
        <w:ind w:left="840" w:right="-28"/>
        <w:rPr>
          <w:rFonts w:ascii="Times New Roman" w:eastAsia="Times New Roman" w:hAnsi="Times New Roman" w:cs="Times New Roman"/>
          <w:sz w:val="28"/>
          <w:szCs w:val="28"/>
        </w:rPr>
      </w:pPr>
      <w:r w:rsidRPr="00DC11AE">
        <w:rPr>
          <w:rFonts w:ascii="Times New Roman" w:eastAsia="Times New Roman" w:hAnsi="Times New Roman" w:cs="Times New Roman"/>
          <w:sz w:val="28"/>
          <w:szCs w:val="28"/>
        </w:rPr>
        <w:t>2.1. Правильное поведение – залог успеха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 ч.)</w:t>
      </w:r>
    </w:p>
    <w:p w:rsidR="00B66ABD" w:rsidRDefault="00B66ABD" w:rsidP="00B66ABD">
      <w:pPr>
        <w:spacing w:after="0" w:line="240" w:lineRule="auto"/>
        <w:ind w:left="260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1AE">
        <w:rPr>
          <w:rFonts w:ascii="Times New Roman" w:eastAsia="Times New Roman" w:hAnsi="Times New Roman" w:cs="Times New Roman"/>
          <w:sz w:val="28"/>
          <w:szCs w:val="28"/>
          <w:u w:val="single"/>
        </w:rPr>
        <w:t>Теория.</w:t>
      </w:r>
      <w:r w:rsidRPr="000C0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ABD" w:rsidRPr="000C0C24" w:rsidRDefault="00B66ABD" w:rsidP="00B66AB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C24">
        <w:rPr>
          <w:rFonts w:ascii="Times New Roman" w:eastAsia="Times New Roman" w:hAnsi="Times New Roman" w:cs="Times New Roman"/>
          <w:sz w:val="28"/>
          <w:szCs w:val="28"/>
        </w:rPr>
        <w:t>Этикет как особая техника общения и особый стиль поведения, формирующий требовательное отношение к себе и другим. Моральные требования, относящиеся к культуре взаимоотношений: вежливость, тактичность, скромность и точность. Оттенки вежливости: корректность, учтивость, любезность, деликатность. Неречевой этикет как визуальное средство общения. Жест. Мимика. Их роль и значение в общении людей.</w:t>
      </w:r>
    </w:p>
    <w:p w:rsidR="00B66ABD" w:rsidRDefault="00B66ABD" w:rsidP="00B66ABD">
      <w:p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</w:rPr>
      </w:pPr>
      <w:r w:rsidRPr="00DC11AE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Практика.</w:t>
      </w:r>
      <w:r w:rsidRPr="000C0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ABD" w:rsidRPr="000C0C24" w:rsidRDefault="00B66ABD" w:rsidP="00B66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C24">
        <w:rPr>
          <w:rFonts w:ascii="Times New Roman" w:eastAsia="Times New Roman" w:hAnsi="Times New Roman" w:cs="Times New Roman"/>
          <w:sz w:val="28"/>
          <w:szCs w:val="28"/>
        </w:rPr>
        <w:t>Ролевая игра «Воспитанный ли вы человек?».</w:t>
      </w:r>
    </w:p>
    <w:p w:rsidR="00B66ABD" w:rsidRPr="000C0C24" w:rsidRDefault="00B66ABD" w:rsidP="00B66ABD">
      <w:p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</w:rPr>
      </w:pPr>
      <w:r w:rsidRPr="000C0C24">
        <w:rPr>
          <w:rFonts w:ascii="Times New Roman" w:eastAsia="Times New Roman" w:hAnsi="Times New Roman" w:cs="Times New Roman"/>
          <w:sz w:val="28"/>
          <w:szCs w:val="28"/>
        </w:rPr>
        <w:t>2.2. История этикета. Обычаи и традиции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 ч.)</w:t>
      </w:r>
    </w:p>
    <w:p w:rsidR="00B66ABD" w:rsidRDefault="00B66ABD" w:rsidP="00B66ABD">
      <w:pPr>
        <w:spacing w:after="0" w:line="240" w:lineRule="auto"/>
        <w:ind w:left="260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1AE">
        <w:rPr>
          <w:rFonts w:ascii="Times New Roman" w:eastAsia="Times New Roman" w:hAnsi="Times New Roman" w:cs="Times New Roman"/>
          <w:sz w:val="28"/>
          <w:szCs w:val="28"/>
          <w:u w:val="single"/>
        </w:rPr>
        <w:t>Теория</w:t>
      </w:r>
      <w:r w:rsidRPr="000C0C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6ABD" w:rsidRPr="00DC11AE" w:rsidRDefault="00B66ABD" w:rsidP="00B66ABD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7"/>
        </w:rPr>
      </w:pPr>
      <w:r w:rsidRPr="000C0C24">
        <w:rPr>
          <w:rFonts w:ascii="Times New Roman" w:eastAsia="Times New Roman" w:hAnsi="Times New Roman" w:cs="Times New Roman"/>
          <w:sz w:val="28"/>
          <w:szCs w:val="28"/>
        </w:rPr>
        <w:t xml:space="preserve">Причины возникновения этикетных правил. Обычаи и традиции как основа этикета. Этикет в различные эпохи: античность, средневековье, новое время. Особенности европейского и восточного этикетов. История этикета в России. Введение светских манер Петром I. Устойчивость этикетных норм и их историческая изменчивость. </w:t>
      </w:r>
    </w:p>
    <w:p w:rsidR="00B66ABD" w:rsidRDefault="00B66ABD" w:rsidP="00B66ABD">
      <w:pPr>
        <w:spacing w:after="0" w:line="240" w:lineRule="auto"/>
        <w:ind w:left="260" w:firstLine="587"/>
        <w:jc w:val="both"/>
        <w:rPr>
          <w:rFonts w:ascii="Times New Roman" w:eastAsia="Times New Roman" w:hAnsi="Times New Roman"/>
          <w:sz w:val="28"/>
        </w:rPr>
      </w:pPr>
      <w:r w:rsidRPr="00DC11AE">
        <w:rPr>
          <w:rFonts w:ascii="Times New Roman" w:eastAsia="Times New Roman" w:hAnsi="Times New Roman"/>
          <w:sz w:val="28"/>
          <w:u w:val="single"/>
        </w:rPr>
        <w:t>Практика.</w:t>
      </w:r>
      <w:r w:rsidRPr="000C0C24">
        <w:rPr>
          <w:rFonts w:ascii="Times New Roman" w:eastAsia="Times New Roman" w:hAnsi="Times New Roman"/>
          <w:sz w:val="28"/>
        </w:rPr>
        <w:t xml:space="preserve"> </w:t>
      </w:r>
    </w:p>
    <w:p w:rsidR="00B66ABD" w:rsidRPr="000C0C24" w:rsidRDefault="00B66ABD" w:rsidP="00B66AB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0C0C24">
        <w:rPr>
          <w:rFonts w:ascii="Times New Roman" w:eastAsia="Times New Roman" w:hAnsi="Times New Roman"/>
          <w:sz w:val="28"/>
        </w:rPr>
        <w:t>Тестирование «Общее и различное в традициях отдельных народов».</w:t>
      </w:r>
    </w:p>
    <w:p w:rsidR="00B66ABD" w:rsidRPr="00A3322D" w:rsidRDefault="00B66ABD" w:rsidP="00B66ABD">
      <w:pPr>
        <w:spacing w:after="0" w:line="240" w:lineRule="auto"/>
        <w:ind w:left="840"/>
        <w:rPr>
          <w:rFonts w:ascii="Times New Roman" w:eastAsia="Times New Roman" w:hAnsi="Times New Roman"/>
          <w:sz w:val="28"/>
        </w:rPr>
      </w:pPr>
      <w:r w:rsidRPr="000C0C24">
        <w:rPr>
          <w:rFonts w:ascii="Times New Roman" w:eastAsia="Times New Roman" w:hAnsi="Times New Roman"/>
          <w:sz w:val="28"/>
        </w:rPr>
        <w:t>2.3. Гостевой этикет. Этикет подарков</w:t>
      </w:r>
      <w:r>
        <w:rPr>
          <w:rFonts w:ascii="Times New Roman" w:eastAsia="Times New Roman" w:hAnsi="Times New Roman"/>
          <w:sz w:val="28"/>
        </w:rPr>
        <w:t xml:space="preserve"> (20 ч.)</w:t>
      </w:r>
    </w:p>
    <w:p w:rsidR="00B66ABD" w:rsidRDefault="00B66ABD" w:rsidP="00B66ABD">
      <w:pPr>
        <w:spacing w:after="0" w:line="240" w:lineRule="auto"/>
        <w:ind w:left="260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410B1">
        <w:rPr>
          <w:rFonts w:ascii="Times New Roman" w:eastAsia="Times New Roman" w:hAnsi="Times New Roman"/>
          <w:sz w:val="28"/>
          <w:szCs w:val="28"/>
          <w:u w:val="single"/>
        </w:rPr>
        <w:t>Теория.</w:t>
      </w:r>
      <w:r w:rsidRPr="00C410B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6ABD" w:rsidRPr="00C410B1" w:rsidRDefault="00B66ABD" w:rsidP="00B6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10B1">
        <w:rPr>
          <w:rFonts w:ascii="Times New Roman" w:eastAsia="Times New Roman" w:hAnsi="Times New Roman"/>
          <w:sz w:val="28"/>
          <w:szCs w:val="28"/>
        </w:rPr>
        <w:t>Правила поведения в гостях и искусство приема гостей. Понятие гостеприимства. История приема гостей</w:t>
      </w:r>
      <w:r>
        <w:rPr>
          <w:rFonts w:ascii="Times New Roman" w:eastAsia="Times New Roman" w:hAnsi="Times New Roman"/>
          <w:sz w:val="28"/>
          <w:szCs w:val="28"/>
        </w:rPr>
        <w:t xml:space="preserve"> на Руси.</w:t>
      </w:r>
      <w:r w:rsidRPr="00C410B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Сервировка стола для семьи. Праздничная сервировка стола. Столовые приборы и бельё. Складывание салфеток. </w:t>
      </w:r>
      <w:r w:rsidRPr="00C410B1">
        <w:rPr>
          <w:rFonts w:ascii="Times New Roman" w:eastAsia="Times New Roman" w:hAnsi="Times New Roman"/>
          <w:sz w:val="28"/>
          <w:szCs w:val="28"/>
        </w:rPr>
        <w:t>Правила поведения за столом. Представление гостей друг другу. Этикет подарков. Проблема выбора подарков. Правила выбора и преподнесения подарков. Искусство дарить цветы. Смысл и значение цветов.</w:t>
      </w:r>
    </w:p>
    <w:p w:rsidR="00B66ABD" w:rsidRDefault="00B66ABD" w:rsidP="00B66ABD">
      <w:pPr>
        <w:spacing w:after="0" w:line="240" w:lineRule="auto"/>
        <w:ind w:left="840"/>
        <w:rPr>
          <w:rFonts w:ascii="Times New Roman" w:eastAsia="Times New Roman" w:hAnsi="Times New Roman"/>
          <w:sz w:val="28"/>
          <w:szCs w:val="28"/>
        </w:rPr>
      </w:pPr>
      <w:r w:rsidRPr="00C410B1">
        <w:rPr>
          <w:rFonts w:ascii="Times New Roman" w:eastAsia="Times New Roman" w:hAnsi="Times New Roman"/>
          <w:sz w:val="28"/>
          <w:szCs w:val="28"/>
          <w:u w:val="single"/>
        </w:rPr>
        <w:t>Практика</w:t>
      </w:r>
      <w:r w:rsidRPr="00C410B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66ABD" w:rsidRDefault="00B66ABD" w:rsidP="00B6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10B1">
        <w:rPr>
          <w:rFonts w:ascii="Times New Roman" w:eastAsia="Times New Roman" w:hAnsi="Times New Roman"/>
          <w:sz w:val="28"/>
          <w:szCs w:val="28"/>
        </w:rPr>
        <w:t>Ролевая игра «В гостях».</w:t>
      </w:r>
      <w:r>
        <w:rPr>
          <w:rFonts w:ascii="Times New Roman" w:eastAsia="Times New Roman" w:hAnsi="Times New Roman"/>
          <w:sz w:val="28"/>
          <w:szCs w:val="28"/>
        </w:rPr>
        <w:t xml:space="preserve"> Викторина «Вам подарили подарок».</w:t>
      </w:r>
    </w:p>
    <w:p w:rsidR="00B66ABD" w:rsidRPr="00C410B1" w:rsidRDefault="00B66ABD" w:rsidP="00B6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Творческий проект «Новый Год».</w:t>
      </w:r>
    </w:p>
    <w:p w:rsidR="00B66ABD" w:rsidRPr="00C410B1" w:rsidRDefault="00B66ABD" w:rsidP="00B66ABD">
      <w:pPr>
        <w:spacing w:after="0" w:line="240" w:lineRule="auto"/>
        <w:ind w:left="280" w:right="20" w:firstLine="567"/>
        <w:rPr>
          <w:rFonts w:ascii="Times New Roman" w:eastAsia="Times New Roman" w:hAnsi="Times New Roman"/>
          <w:sz w:val="28"/>
          <w:szCs w:val="28"/>
        </w:rPr>
      </w:pPr>
      <w:r w:rsidRPr="00C410B1">
        <w:rPr>
          <w:rFonts w:ascii="Times New Roman" w:eastAsia="Times New Roman" w:hAnsi="Times New Roman"/>
          <w:sz w:val="28"/>
          <w:szCs w:val="28"/>
        </w:rPr>
        <w:t>2.4.</w:t>
      </w:r>
      <w:r>
        <w:rPr>
          <w:rFonts w:ascii="Times New Roman" w:eastAsia="Times New Roman" w:hAnsi="Times New Roman"/>
          <w:sz w:val="28"/>
          <w:szCs w:val="28"/>
        </w:rPr>
        <w:t xml:space="preserve"> Этикет</w:t>
      </w:r>
      <w:r w:rsidRPr="00C410B1">
        <w:rPr>
          <w:rFonts w:ascii="Times New Roman" w:eastAsia="Times New Roman" w:hAnsi="Times New Roman"/>
          <w:sz w:val="28"/>
          <w:szCs w:val="28"/>
        </w:rPr>
        <w:t xml:space="preserve"> в современном обществе. Правила поведения в различных ситуациях</w:t>
      </w:r>
      <w:r>
        <w:rPr>
          <w:rFonts w:ascii="Times New Roman" w:eastAsia="Times New Roman" w:hAnsi="Times New Roman"/>
          <w:sz w:val="28"/>
          <w:szCs w:val="28"/>
        </w:rPr>
        <w:t xml:space="preserve"> (20 ч.)</w:t>
      </w:r>
    </w:p>
    <w:p w:rsidR="00B66ABD" w:rsidRPr="00A3322D" w:rsidRDefault="00B66ABD" w:rsidP="00B66ABD">
      <w:pPr>
        <w:tabs>
          <w:tab w:val="left" w:pos="2000"/>
          <w:tab w:val="left" w:pos="3320"/>
          <w:tab w:val="left" w:pos="4440"/>
          <w:tab w:val="left" w:pos="4780"/>
          <w:tab w:val="left" w:pos="5760"/>
          <w:tab w:val="left" w:pos="7100"/>
          <w:tab w:val="left" w:pos="8340"/>
        </w:tabs>
        <w:spacing w:after="0" w:line="240" w:lineRule="auto"/>
        <w:ind w:left="840"/>
        <w:rPr>
          <w:rFonts w:ascii="Times New Roman" w:eastAsia="Times New Roman" w:hAnsi="Times New Roman"/>
          <w:sz w:val="28"/>
          <w:szCs w:val="28"/>
          <w:u w:val="single"/>
        </w:rPr>
      </w:pPr>
      <w:r w:rsidRPr="00A3322D">
        <w:rPr>
          <w:rFonts w:ascii="Times New Roman" w:eastAsia="Times New Roman" w:hAnsi="Times New Roman"/>
          <w:sz w:val="28"/>
          <w:szCs w:val="28"/>
          <w:u w:val="single"/>
        </w:rPr>
        <w:t>Теория.</w:t>
      </w:r>
    </w:p>
    <w:p w:rsidR="00B66ABD" w:rsidRDefault="00B66ABD" w:rsidP="00B66ABD">
      <w:pPr>
        <w:tabs>
          <w:tab w:val="left" w:pos="2000"/>
          <w:tab w:val="left" w:pos="3320"/>
          <w:tab w:val="left" w:pos="4440"/>
          <w:tab w:val="left" w:pos="4780"/>
          <w:tab w:val="left" w:pos="5760"/>
          <w:tab w:val="left" w:pos="7100"/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10B1">
        <w:rPr>
          <w:rFonts w:ascii="Times New Roman" w:eastAsia="Times New Roman" w:hAnsi="Times New Roman"/>
          <w:sz w:val="28"/>
          <w:szCs w:val="28"/>
        </w:rPr>
        <w:t>Значение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10B1">
        <w:rPr>
          <w:rFonts w:ascii="Times New Roman" w:eastAsia="Times New Roman" w:hAnsi="Times New Roman"/>
          <w:sz w:val="28"/>
          <w:szCs w:val="28"/>
        </w:rPr>
        <w:t>этикета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10B1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10B1">
        <w:rPr>
          <w:rFonts w:ascii="Times New Roman" w:eastAsia="Times New Roman" w:hAnsi="Times New Roman"/>
          <w:sz w:val="28"/>
          <w:szCs w:val="28"/>
        </w:rPr>
        <w:t>жизни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10B1">
        <w:rPr>
          <w:rFonts w:ascii="Times New Roman" w:eastAsia="Times New Roman" w:hAnsi="Times New Roman"/>
          <w:sz w:val="28"/>
          <w:szCs w:val="28"/>
        </w:rPr>
        <w:t>человека.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10B1">
        <w:rPr>
          <w:rFonts w:ascii="Times New Roman" w:eastAsia="Times New Roman" w:hAnsi="Times New Roman"/>
          <w:sz w:val="28"/>
          <w:szCs w:val="28"/>
        </w:rPr>
        <w:t>Понятие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10B1">
        <w:rPr>
          <w:rFonts w:ascii="Times New Roman" w:eastAsia="Times New Roman" w:hAnsi="Times New Roman"/>
          <w:sz w:val="28"/>
          <w:szCs w:val="28"/>
        </w:rPr>
        <w:t>этикетных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10B1">
        <w:rPr>
          <w:rFonts w:ascii="Times New Roman" w:eastAsia="Times New Roman" w:hAnsi="Times New Roman"/>
          <w:sz w:val="28"/>
          <w:szCs w:val="28"/>
        </w:rPr>
        <w:t xml:space="preserve">ситуаций. Типы этикетных ситуаций: повседневный этикет, </w:t>
      </w:r>
      <w:proofErr w:type="spellStart"/>
      <w:r w:rsidRPr="00C410B1">
        <w:rPr>
          <w:rFonts w:ascii="Times New Roman" w:eastAsia="Times New Roman" w:hAnsi="Times New Roman"/>
          <w:sz w:val="28"/>
          <w:szCs w:val="28"/>
        </w:rPr>
        <w:t>окказициональный</w:t>
      </w:r>
      <w:proofErr w:type="spellEnd"/>
      <w:r w:rsidRPr="00C410B1">
        <w:rPr>
          <w:rFonts w:ascii="Times New Roman" w:eastAsia="Times New Roman" w:hAnsi="Times New Roman"/>
          <w:sz w:val="28"/>
          <w:szCs w:val="28"/>
        </w:rPr>
        <w:t xml:space="preserve"> этикет (этикетная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C410B1">
        <w:rPr>
          <w:rFonts w:ascii="Times New Roman" w:eastAsia="Times New Roman" w:hAnsi="Times New Roman"/>
          <w:sz w:val="28"/>
          <w:szCs w:val="28"/>
        </w:rPr>
        <w:t xml:space="preserve">ситуация,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10B1">
        <w:rPr>
          <w:rFonts w:ascii="Times New Roman" w:eastAsia="Times New Roman" w:hAnsi="Times New Roman"/>
          <w:sz w:val="28"/>
          <w:szCs w:val="28"/>
        </w:rPr>
        <w:t>носящая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10B1">
        <w:rPr>
          <w:rFonts w:ascii="Times New Roman" w:eastAsia="Times New Roman" w:hAnsi="Times New Roman"/>
          <w:sz w:val="28"/>
          <w:szCs w:val="28"/>
        </w:rPr>
        <w:t xml:space="preserve"> единичный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10B1">
        <w:rPr>
          <w:rFonts w:ascii="Times New Roman" w:eastAsia="Times New Roman" w:hAnsi="Times New Roman"/>
          <w:sz w:val="28"/>
          <w:szCs w:val="28"/>
        </w:rPr>
        <w:t>характер),</w:t>
      </w:r>
      <w:r>
        <w:rPr>
          <w:rFonts w:ascii="Times New Roman" w:eastAsia="Times New Roman" w:hAnsi="Times New Roman"/>
          <w:sz w:val="28"/>
          <w:szCs w:val="28"/>
        </w:rPr>
        <w:t xml:space="preserve">  праздничный     этикет.</w:t>
      </w:r>
      <w:r w:rsidRPr="00C410B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6ABD" w:rsidRDefault="00B66ABD" w:rsidP="00B66ABD">
      <w:pPr>
        <w:tabs>
          <w:tab w:val="left" w:pos="2000"/>
          <w:tab w:val="left" w:pos="3320"/>
          <w:tab w:val="left" w:pos="4440"/>
          <w:tab w:val="left" w:pos="4780"/>
          <w:tab w:val="left" w:pos="5760"/>
          <w:tab w:val="left" w:pos="7100"/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6ABD" w:rsidRPr="00C410B1" w:rsidRDefault="00B66ABD" w:rsidP="00B66ABD">
      <w:pPr>
        <w:tabs>
          <w:tab w:val="left" w:pos="2000"/>
          <w:tab w:val="left" w:pos="3320"/>
          <w:tab w:val="left" w:pos="4440"/>
          <w:tab w:val="left" w:pos="4780"/>
          <w:tab w:val="left" w:pos="5760"/>
          <w:tab w:val="left" w:pos="7100"/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10B1">
        <w:rPr>
          <w:rFonts w:ascii="Times New Roman" w:eastAsia="Times New Roman" w:hAnsi="Times New Roman"/>
          <w:sz w:val="28"/>
          <w:szCs w:val="28"/>
        </w:rPr>
        <w:t>Тональное построение речи как проявление уровня воспитанности человека.</w:t>
      </w:r>
      <w:r>
        <w:rPr>
          <w:rFonts w:ascii="Times New Roman" w:eastAsia="Times New Roman" w:hAnsi="Times New Roman"/>
          <w:sz w:val="28"/>
          <w:szCs w:val="28"/>
        </w:rPr>
        <w:t xml:space="preserve"> Приветствия. Поздравления. Ты или Вы? Правила поведения на экскурсии, в музее, в поезде, в машине, в автобусе, в библиотеке, в магазине, на улице, на даче.</w:t>
      </w:r>
    </w:p>
    <w:p w:rsidR="00B66ABD" w:rsidRDefault="00B66ABD" w:rsidP="00B66ABD">
      <w:pPr>
        <w:spacing w:after="0" w:line="240" w:lineRule="auto"/>
        <w:ind w:left="260" w:firstLine="58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466C5">
        <w:rPr>
          <w:rFonts w:ascii="Times New Roman" w:eastAsia="Times New Roman" w:hAnsi="Times New Roman"/>
          <w:sz w:val="28"/>
          <w:szCs w:val="28"/>
          <w:u w:val="single"/>
        </w:rPr>
        <w:t>Практика</w:t>
      </w:r>
      <w:r w:rsidRPr="00C410B1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B66ABD" w:rsidRDefault="00B66ABD" w:rsidP="00B6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</w:t>
      </w:r>
      <w:r w:rsidRPr="00C410B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410B1">
        <w:rPr>
          <w:rFonts w:ascii="Times New Roman" w:eastAsia="Times New Roman" w:hAnsi="Times New Roman"/>
          <w:sz w:val="28"/>
          <w:szCs w:val="28"/>
        </w:rPr>
        <w:t>«Найди ошибки в поведении литературных</w:t>
      </w:r>
      <w:r w:rsidRPr="00C410B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410B1">
        <w:rPr>
          <w:rFonts w:ascii="Times New Roman" w:eastAsia="Times New Roman" w:hAnsi="Times New Roman"/>
          <w:sz w:val="28"/>
          <w:szCs w:val="28"/>
        </w:rPr>
        <w:t>героев».</w:t>
      </w:r>
    </w:p>
    <w:p w:rsidR="00B66ABD" w:rsidRPr="00560041" w:rsidRDefault="00B66ABD" w:rsidP="00B6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Ролевые игры «На рынке», «В школе», «В магазине».</w:t>
      </w:r>
    </w:p>
    <w:p w:rsidR="00B66ABD" w:rsidRPr="00560041" w:rsidRDefault="00B66ABD" w:rsidP="00B66ABD">
      <w:pPr>
        <w:spacing w:after="0" w:line="240" w:lineRule="auto"/>
        <w:ind w:left="840"/>
        <w:rPr>
          <w:rFonts w:ascii="Times New Roman" w:eastAsia="Times New Roman" w:hAnsi="Times New Roman"/>
          <w:b/>
          <w:sz w:val="28"/>
        </w:rPr>
      </w:pPr>
      <w:r w:rsidRPr="00560041">
        <w:rPr>
          <w:rFonts w:ascii="Times New Roman" w:eastAsia="Times New Roman" w:hAnsi="Times New Roman"/>
          <w:b/>
          <w:sz w:val="28"/>
        </w:rPr>
        <w:t xml:space="preserve"> 3. Культура общения</w:t>
      </w:r>
      <w:r>
        <w:rPr>
          <w:rFonts w:ascii="Times New Roman" w:eastAsia="Times New Roman" w:hAnsi="Times New Roman"/>
          <w:b/>
          <w:sz w:val="28"/>
        </w:rPr>
        <w:t xml:space="preserve"> (24 ч.)</w:t>
      </w:r>
    </w:p>
    <w:p w:rsidR="00B66ABD" w:rsidRPr="00560041" w:rsidRDefault="00B66ABD" w:rsidP="00B66ABD">
      <w:pPr>
        <w:spacing w:after="0" w:line="240" w:lineRule="auto"/>
        <w:ind w:left="840"/>
        <w:rPr>
          <w:rFonts w:ascii="Times New Roman" w:eastAsia="Times New Roman" w:hAnsi="Times New Roman"/>
          <w:sz w:val="28"/>
        </w:rPr>
      </w:pPr>
      <w:r w:rsidRPr="000C0C24">
        <w:rPr>
          <w:rFonts w:ascii="Times New Roman" w:eastAsia="Times New Roman" w:hAnsi="Times New Roman"/>
          <w:sz w:val="28"/>
        </w:rPr>
        <w:t xml:space="preserve"> 3.1. Этикет общения</w:t>
      </w:r>
      <w:r>
        <w:rPr>
          <w:rFonts w:ascii="Times New Roman" w:eastAsia="Times New Roman" w:hAnsi="Times New Roman"/>
          <w:sz w:val="28"/>
        </w:rPr>
        <w:t xml:space="preserve"> (4 ч.)</w:t>
      </w:r>
    </w:p>
    <w:p w:rsidR="00B66ABD" w:rsidRDefault="00B66ABD" w:rsidP="00B66ABD">
      <w:pPr>
        <w:spacing w:after="0" w:line="240" w:lineRule="auto"/>
        <w:ind w:left="260" w:firstLine="568"/>
        <w:jc w:val="both"/>
        <w:rPr>
          <w:rFonts w:ascii="Times New Roman" w:eastAsia="Times New Roman" w:hAnsi="Times New Roman"/>
          <w:sz w:val="28"/>
        </w:rPr>
      </w:pPr>
      <w:r w:rsidRPr="00560041">
        <w:rPr>
          <w:rFonts w:ascii="Times New Roman" w:eastAsia="Times New Roman" w:hAnsi="Times New Roman"/>
          <w:sz w:val="28"/>
          <w:u w:val="single"/>
        </w:rPr>
        <w:t>Теория.</w:t>
      </w:r>
      <w:r w:rsidRPr="000C0C24">
        <w:rPr>
          <w:rFonts w:ascii="Times New Roman" w:eastAsia="Times New Roman" w:hAnsi="Times New Roman"/>
          <w:sz w:val="28"/>
        </w:rPr>
        <w:t xml:space="preserve"> </w:t>
      </w:r>
    </w:p>
    <w:p w:rsidR="00B66ABD" w:rsidRPr="00560041" w:rsidRDefault="00B66ABD" w:rsidP="00B66AB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0C0C24">
        <w:rPr>
          <w:rFonts w:ascii="Times New Roman" w:eastAsia="Times New Roman" w:hAnsi="Times New Roman"/>
          <w:sz w:val="28"/>
        </w:rPr>
        <w:t>История вопроса этикета</w:t>
      </w:r>
      <w:r>
        <w:rPr>
          <w:rFonts w:ascii="Times New Roman" w:eastAsia="Times New Roman" w:hAnsi="Times New Roman"/>
          <w:sz w:val="28"/>
        </w:rPr>
        <w:t xml:space="preserve"> общения. Общение в современном обществе. Значение этикета общения для достижения результата общения. Конфликтные ситуации.</w:t>
      </w:r>
    </w:p>
    <w:p w:rsidR="00B66ABD" w:rsidRDefault="00B66ABD" w:rsidP="00B66ABD">
      <w:pPr>
        <w:spacing w:after="0" w:line="240" w:lineRule="auto"/>
        <w:ind w:left="260" w:firstLine="568"/>
        <w:jc w:val="both"/>
        <w:rPr>
          <w:rFonts w:ascii="Times New Roman" w:eastAsia="Times New Roman" w:hAnsi="Times New Roman"/>
          <w:i/>
          <w:sz w:val="28"/>
        </w:rPr>
      </w:pPr>
      <w:r w:rsidRPr="00560041">
        <w:rPr>
          <w:rFonts w:ascii="Times New Roman" w:eastAsia="Times New Roman" w:hAnsi="Times New Roman"/>
          <w:sz w:val="28"/>
          <w:u w:val="single"/>
        </w:rPr>
        <w:t>Практика</w:t>
      </w:r>
      <w:r w:rsidRPr="000C0C24">
        <w:rPr>
          <w:rFonts w:ascii="Times New Roman" w:eastAsia="Times New Roman" w:hAnsi="Times New Roman"/>
          <w:sz w:val="28"/>
        </w:rPr>
        <w:t>.</w:t>
      </w:r>
      <w:r w:rsidRPr="000C0C24">
        <w:rPr>
          <w:rFonts w:ascii="Times New Roman" w:eastAsia="Times New Roman" w:hAnsi="Times New Roman"/>
          <w:i/>
          <w:sz w:val="28"/>
        </w:rPr>
        <w:t xml:space="preserve"> </w:t>
      </w:r>
    </w:p>
    <w:p w:rsidR="00B66ABD" w:rsidRDefault="00B66ABD" w:rsidP="00B66AB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0C0C24">
        <w:rPr>
          <w:rFonts w:ascii="Times New Roman" w:eastAsia="Times New Roman" w:hAnsi="Times New Roman"/>
          <w:sz w:val="28"/>
        </w:rPr>
        <w:t>Практи</w:t>
      </w:r>
      <w:r>
        <w:rPr>
          <w:rFonts w:ascii="Times New Roman" w:eastAsia="Times New Roman" w:hAnsi="Times New Roman"/>
          <w:sz w:val="28"/>
        </w:rPr>
        <w:t>ческая работа</w:t>
      </w:r>
      <w:r w:rsidRPr="000C0C24">
        <w:rPr>
          <w:rFonts w:ascii="Times New Roman" w:eastAsia="Times New Roman" w:hAnsi="Times New Roman"/>
          <w:i/>
          <w:sz w:val="28"/>
        </w:rPr>
        <w:t xml:space="preserve"> </w:t>
      </w:r>
      <w:r w:rsidRPr="000C0C24">
        <w:rPr>
          <w:rFonts w:ascii="Times New Roman" w:eastAsia="Times New Roman" w:hAnsi="Times New Roman"/>
          <w:sz w:val="28"/>
        </w:rPr>
        <w:t>«Дома</w:t>
      </w:r>
      <w:r w:rsidRPr="000C0C24">
        <w:rPr>
          <w:rFonts w:ascii="Times New Roman" w:eastAsia="Times New Roman" w:hAnsi="Times New Roman"/>
          <w:i/>
          <w:sz w:val="28"/>
        </w:rPr>
        <w:t xml:space="preserve"> </w:t>
      </w:r>
      <w:r w:rsidRPr="000C0C24">
        <w:rPr>
          <w:rFonts w:ascii="Times New Roman" w:eastAsia="Times New Roman" w:hAnsi="Times New Roman"/>
          <w:sz w:val="28"/>
        </w:rPr>
        <w:t>можно обойтись и без этикета».</w:t>
      </w:r>
    </w:p>
    <w:p w:rsidR="00B66ABD" w:rsidRPr="00560041" w:rsidRDefault="00B66ABD" w:rsidP="00B66AB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Тестирование «Вы конфликтны?»</w:t>
      </w:r>
    </w:p>
    <w:p w:rsidR="00B66ABD" w:rsidRPr="00560041" w:rsidRDefault="00B66ABD" w:rsidP="00B66ABD">
      <w:pPr>
        <w:spacing w:after="0" w:line="240" w:lineRule="auto"/>
        <w:ind w:left="820"/>
        <w:rPr>
          <w:rFonts w:ascii="Times New Roman" w:eastAsia="Times New Roman" w:hAnsi="Times New Roman"/>
          <w:b/>
          <w:i/>
          <w:sz w:val="28"/>
        </w:rPr>
      </w:pPr>
      <w:r w:rsidRPr="000C0C24">
        <w:rPr>
          <w:rFonts w:ascii="Times New Roman" w:eastAsia="Times New Roman" w:hAnsi="Times New Roman"/>
          <w:sz w:val="28"/>
        </w:rPr>
        <w:t>3.2. Речь человека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0C0C24">
        <w:rPr>
          <w:rFonts w:ascii="Times New Roman" w:eastAsia="Times New Roman" w:hAnsi="Times New Roman"/>
          <w:sz w:val="28"/>
        </w:rPr>
        <w:t>как отражение его внутреннего мира</w:t>
      </w:r>
      <w:r>
        <w:rPr>
          <w:rFonts w:ascii="Times New Roman" w:eastAsia="Times New Roman" w:hAnsi="Times New Roman"/>
          <w:sz w:val="28"/>
        </w:rPr>
        <w:t xml:space="preserve"> (4 ч.)</w:t>
      </w:r>
    </w:p>
    <w:p w:rsidR="00B66ABD" w:rsidRPr="00560041" w:rsidRDefault="00B66ABD" w:rsidP="00B66ABD">
      <w:pPr>
        <w:spacing w:after="0" w:line="240" w:lineRule="auto"/>
        <w:ind w:left="260" w:firstLine="568"/>
        <w:jc w:val="both"/>
        <w:rPr>
          <w:rFonts w:ascii="Times New Roman" w:eastAsia="Times New Roman" w:hAnsi="Times New Roman"/>
          <w:sz w:val="28"/>
          <w:u w:val="single"/>
        </w:rPr>
      </w:pPr>
      <w:r w:rsidRPr="00560041">
        <w:rPr>
          <w:rFonts w:ascii="Times New Roman" w:eastAsia="Times New Roman" w:hAnsi="Times New Roman"/>
          <w:sz w:val="28"/>
          <w:u w:val="single"/>
        </w:rPr>
        <w:t xml:space="preserve">Теория. </w:t>
      </w:r>
    </w:p>
    <w:p w:rsidR="00B66ABD" w:rsidRPr="00560041" w:rsidRDefault="00B66ABD" w:rsidP="00B66AB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0C0C24">
        <w:rPr>
          <w:rFonts w:ascii="Times New Roman" w:eastAsia="Times New Roman" w:hAnsi="Times New Roman"/>
          <w:sz w:val="28"/>
        </w:rPr>
        <w:t>Речь человека как отражение его морального облика. Культура речи школьников. Сленг в современной речи и рекламе как отражение «современной морали». Влияние используемого лексикона на сознание говорящего и слушающего человека. Энергетический посыл слов.</w:t>
      </w:r>
    </w:p>
    <w:p w:rsidR="00B66ABD" w:rsidRPr="00560041" w:rsidRDefault="00B66ABD" w:rsidP="00B66ABD">
      <w:pPr>
        <w:spacing w:after="0" w:line="240" w:lineRule="auto"/>
        <w:ind w:left="840" w:right="1000" w:hanging="18"/>
        <w:rPr>
          <w:rFonts w:ascii="Times New Roman" w:eastAsia="Times New Roman" w:hAnsi="Times New Roman"/>
          <w:sz w:val="28"/>
          <w:u w:val="single"/>
        </w:rPr>
      </w:pPr>
      <w:r w:rsidRPr="00560041">
        <w:rPr>
          <w:rFonts w:ascii="Times New Roman" w:eastAsia="Times New Roman" w:hAnsi="Times New Roman"/>
          <w:sz w:val="28"/>
          <w:u w:val="single"/>
        </w:rPr>
        <w:t xml:space="preserve">Практика. </w:t>
      </w:r>
    </w:p>
    <w:p w:rsidR="00B66ABD" w:rsidRDefault="00B66ABD" w:rsidP="00B66ABD">
      <w:pPr>
        <w:spacing w:after="0" w:line="240" w:lineRule="auto"/>
        <w:ind w:right="1000"/>
        <w:rPr>
          <w:rFonts w:ascii="Times New Roman" w:eastAsia="Times New Roman" w:hAnsi="Times New Roman"/>
          <w:sz w:val="28"/>
        </w:rPr>
      </w:pPr>
      <w:r w:rsidRPr="000C0C24">
        <w:rPr>
          <w:rFonts w:ascii="Times New Roman" w:eastAsia="Times New Roman" w:hAnsi="Times New Roman"/>
          <w:sz w:val="28"/>
        </w:rPr>
        <w:t xml:space="preserve">Тестирование «Умеете ли вы слушать собеседника?» </w:t>
      </w:r>
    </w:p>
    <w:p w:rsidR="00B66ABD" w:rsidRDefault="00B66ABD" w:rsidP="00B66ABD">
      <w:pPr>
        <w:spacing w:after="0" w:line="240" w:lineRule="auto"/>
        <w:ind w:righ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Игра «Переводчики».</w:t>
      </w:r>
    </w:p>
    <w:p w:rsidR="00B66ABD" w:rsidRPr="000C0C24" w:rsidRDefault="00B66ABD" w:rsidP="00B66ABD">
      <w:pPr>
        <w:spacing w:after="0" w:line="240" w:lineRule="auto"/>
        <w:ind w:right="1000" w:firstLine="851"/>
        <w:rPr>
          <w:rFonts w:ascii="Times New Roman" w:eastAsia="Times New Roman" w:hAnsi="Times New Roman"/>
          <w:sz w:val="28"/>
        </w:rPr>
      </w:pPr>
      <w:r w:rsidRPr="000C0C24">
        <w:rPr>
          <w:rFonts w:ascii="Times New Roman" w:eastAsia="Times New Roman" w:hAnsi="Times New Roman"/>
          <w:sz w:val="28"/>
        </w:rPr>
        <w:t>3.3. «Позвони мне, позвони!»</w:t>
      </w:r>
      <w:r>
        <w:rPr>
          <w:rFonts w:ascii="Times New Roman" w:eastAsia="Times New Roman" w:hAnsi="Times New Roman"/>
          <w:sz w:val="28"/>
        </w:rPr>
        <w:t xml:space="preserve"> (4 ч.)</w:t>
      </w:r>
    </w:p>
    <w:p w:rsidR="00B66ABD" w:rsidRDefault="00B66ABD" w:rsidP="00B66ABD">
      <w:pPr>
        <w:spacing w:after="0" w:line="240" w:lineRule="auto"/>
        <w:ind w:left="260" w:firstLine="568"/>
        <w:jc w:val="both"/>
        <w:rPr>
          <w:rFonts w:ascii="Times New Roman" w:eastAsia="Times New Roman" w:hAnsi="Times New Roman"/>
          <w:sz w:val="28"/>
        </w:rPr>
      </w:pPr>
      <w:r w:rsidRPr="00560041">
        <w:rPr>
          <w:rFonts w:ascii="Times New Roman" w:eastAsia="Times New Roman" w:hAnsi="Times New Roman"/>
          <w:sz w:val="28"/>
          <w:u w:val="single"/>
        </w:rPr>
        <w:t>Теория.</w:t>
      </w:r>
      <w:r w:rsidRPr="000C0C24">
        <w:rPr>
          <w:rFonts w:ascii="Times New Roman" w:eastAsia="Times New Roman" w:hAnsi="Times New Roman"/>
          <w:sz w:val="28"/>
        </w:rPr>
        <w:t xml:space="preserve"> </w:t>
      </w:r>
    </w:p>
    <w:p w:rsidR="00B66ABD" w:rsidRPr="000C0C24" w:rsidRDefault="00B66ABD" w:rsidP="00B66AB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Этикет</w:t>
      </w:r>
      <w:r w:rsidRPr="000C0C24">
        <w:rPr>
          <w:rFonts w:ascii="Times New Roman" w:eastAsia="Times New Roman" w:hAnsi="Times New Roman"/>
          <w:sz w:val="28"/>
        </w:rPr>
        <w:t xml:space="preserve"> знакомства, беседы. Правила беседы. Культура телефонной беседы как особая культура общения. Этикет телефонного разговора.</w:t>
      </w:r>
    </w:p>
    <w:p w:rsidR="00B66ABD" w:rsidRDefault="00B66ABD" w:rsidP="00B66ABD">
      <w:pPr>
        <w:spacing w:after="0" w:line="240" w:lineRule="auto"/>
        <w:ind w:left="840"/>
        <w:rPr>
          <w:rFonts w:ascii="Times New Roman" w:eastAsia="Times New Roman" w:hAnsi="Times New Roman"/>
          <w:sz w:val="28"/>
          <w:u w:val="single"/>
        </w:rPr>
      </w:pPr>
      <w:r w:rsidRPr="00560041">
        <w:rPr>
          <w:rFonts w:ascii="Times New Roman" w:eastAsia="Times New Roman" w:hAnsi="Times New Roman"/>
          <w:sz w:val="28"/>
          <w:u w:val="single"/>
        </w:rPr>
        <w:t>Практика.</w:t>
      </w:r>
    </w:p>
    <w:p w:rsidR="00B66ABD" w:rsidRPr="000C0C24" w:rsidRDefault="00B66ABD" w:rsidP="00B66ABD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0C0C24">
        <w:rPr>
          <w:rFonts w:ascii="Times New Roman" w:eastAsia="Times New Roman" w:hAnsi="Times New Roman"/>
          <w:sz w:val="28"/>
        </w:rPr>
        <w:t>Ролевая игра «Звонок другу».</w:t>
      </w:r>
    </w:p>
    <w:p w:rsidR="00B66ABD" w:rsidRDefault="00B66ABD" w:rsidP="00B66AB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Ролевая игра «Знакомимся».</w:t>
      </w:r>
    </w:p>
    <w:p w:rsidR="00B66ABD" w:rsidRDefault="00B66ABD" w:rsidP="00B66ABD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 Ведём переписку (4 ч.)</w:t>
      </w:r>
    </w:p>
    <w:p w:rsidR="00B66ABD" w:rsidRDefault="00B66ABD" w:rsidP="00B66ABD">
      <w:pPr>
        <w:spacing w:after="0" w:line="240" w:lineRule="auto"/>
        <w:ind w:left="260" w:firstLine="568"/>
        <w:jc w:val="both"/>
        <w:rPr>
          <w:rFonts w:ascii="Times New Roman" w:eastAsia="Times New Roman" w:hAnsi="Times New Roman"/>
          <w:sz w:val="28"/>
        </w:rPr>
      </w:pPr>
      <w:r w:rsidRPr="00560041">
        <w:rPr>
          <w:rFonts w:ascii="Times New Roman" w:eastAsia="Times New Roman" w:hAnsi="Times New Roman"/>
          <w:sz w:val="28"/>
          <w:u w:val="single"/>
        </w:rPr>
        <w:t>Теория.</w:t>
      </w:r>
      <w:r w:rsidRPr="000C0C24">
        <w:rPr>
          <w:rFonts w:ascii="Times New Roman" w:eastAsia="Times New Roman" w:hAnsi="Times New Roman"/>
          <w:sz w:val="28"/>
        </w:rPr>
        <w:t xml:space="preserve"> </w:t>
      </w:r>
    </w:p>
    <w:p w:rsidR="00B66ABD" w:rsidRDefault="00B66ABD" w:rsidP="00B66ABD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0C0C24">
        <w:rPr>
          <w:rFonts w:ascii="Times New Roman" w:eastAsia="Times New Roman" w:hAnsi="Times New Roman"/>
          <w:sz w:val="28"/>
        </w:rPr>
        <w:t>Жаргон и просторечие, устойчивые обороты. Письмо (SMS сообщение) как источник изучения общей культуры эпохи.</w:t>
      </w:r>
    </w:p>
    <w:p w:rsidR="00B66ABD" w:rsidRDefault="00B66ABD" w:rsidP="00B66ABD">
      <w:pPr>
        <w:spacing w:after="0" w:line="240" w:lineRule="auto"/>
        <w:ind w:left="840"/>
        <w:rPr>
          <w:rFonts w:ascii="Times New Roman" w:eastAsia="Times New Roman" w:hAnsi="Times New Roman"/>
          <w:sz w:val="28"/>
          <w:u w:val="single"/>
        </w:rPr>
      </w:pPr>
      <w:r w:rsidRPr="00560041">
        <w:rPr>
          <w:rFonts w:ascii="Times New Roman" w:eastAsia="Times New Roman" w:hAnsi="Times New Roman"/>
          <w:sz w:val="28"/>
          <w:u w:val="single"/>
        </w:rPr>
        <w:t>Практика.</w:t>
      </w:r>
    </w:p>
    <w:p w:rsidR="00B66ABD" w:rsidRDefault="00B66ABD" w:rsidP="00B66AB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Ролевая игра «Я Вам пишу…»</w:t>
      </w:r>
    </w:p>
    <w:p w:rsidR="00B66ABD" w:rsidRDefault="00B66ABD" w:rsidP="00B66ABD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  Дар слушать других (4 ч.)</w:t>
      </w:r>
    </w:p>
    <w:p w:rsidR="00B66ABD" w:rsidRPr="00145636" w:rsidRDefault="00B66ABD" w:rsidP="00B66ABD">
      <w:pPr>
        <w:spacing w:after="0" w:line="240" w:lineRule="auto"/>
        <w:ind w:left="260" w:firstLine="568"/>
        <w:jc w:val="both"/>
        <w:rPr>
          <w:rFonts w:ascii="Times New Roman" w:eastAsia="Times New Roman" w:hAnsi="Times New Roman"/>
          <w:sz w:val="28"/>
          <w:u w:val="single"/>
        </w:rPr>
      </w:pPr>
      <w:r w:rsidRPr="00145636">
        <w:rPr>
          <w:rFonts w:ascii="Times New Roman" w:eastAsia="Times New Roman" w:hAnsi="Times New Roman"/>
          <w:sz w:val="28"/>
          <w:u w:val="single"/>
        </w:rPr>
        <w:t xml:space="preserve">Теория. </w:t>
      </w:r>
    </w:p>
    <w:p w:rsidR="00B66ABD" w:rsidRPr="00517DB0" w:rsidRDefault="00B66ABD" w:rsidP="00B66AB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45636">
        <w:rPr>
          <w:rFonts w:ascii="Times New Roman" w:eastAsia="Times New Roman" w:hAnsi="Times New Roman"/>
          <w:sz w:val="28"/>
        </w:rPr>
        <w:t>Как развить талант слушателя (знакомство с рекомендациями психологов). Проблема одиночества, соотношение таланта слушателя и сострадательности, милосердия. Сочувствие и сопереживание – неотъемлемые качества нравственного человека.</w:t>
      </w:r>
    </w:p>
    <w:p w:rsidR="00B66ABD" w:rsidRDefault="00B66ABD" w:rsidP="00B66ABD">
      <w:pPr>
        <w:spacing w:after="0" w:line="240" w:lineRule="auto"/>
        <w:ind w:left="260" w:firstLine="568"/>
        <w:jc w:val="both"/>
        <w:rPr>
          <w:rFonts w:ascii="Times New Roman" w:eastAsia="Times New Roman" w:hAnsi="Times New Roman"/>
          <w:sz w:val="28"/>
        </w:rPr>
      </w:pPr>
      <w:r w:rsidRPr="00145636">
        <w:rPr>
          <w:rFonts w:ascii="Times New Roman" w:eastAsia="Times New Roman" w:hAnsi="Times New Roman"/>
          <w:sz w:val="28"/>
          <w:u w:val="single"/>
        </w:rPr>
        <w:t>Практика</w:t>
      </w:r>
      <w:r w:rsidRPr="00145636">
        <w:rPr>
          <w:rFonts w:ascii="Times New Roman" w:eastAsia="Times New Roman" w:hAnsi="Times New Roman"/>
          <w:sz w:val="28"/>
        </w:rPr>
        <w:t xml:space="preserve">. </w:t>
      </w:r>
    </w:p>
    <w:p w:rsidR="00B66ABD" w:rsidRPr="00145636" w:rsidRDefault="00B66ABD" w:rsidP="00B66AB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Практическая</w:t>
      </w:r>
      <w:r w:rsidRPr="00145636">
        <w:rPr>
          <w:rFonts w:ascii="Times New Roman" w:eastAsia="Times New Roman" w:hAnsi="Times New Roman"/>
          <w:sz w:val="28"/>
        </w:rPr>
        <w:t xml:space="preserve"> работа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«Расскажи мне обо мне».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</w:p>
    <w:p w:rsidR="00B66ABD" w:rsidRDefault="00B66ABD" w:rsidP="005209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66ABD" w:rsidRDefault="00B66ABD" w:rsidP="00B66AB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 делового человека. Имидж (4 ч.)</w:t>
      </w:r>
    </w:p>
    <w:p w:rsidR="00B66ABD" w:rsidRDefault="00B66ABD" w:rsidP="00B66ABD">
      <w:pPr>
        <w:spacing w:after="0" w:line="270" w:lineRule="auto"/>
        <w:ind w:firstLine="851"/>
        <w:jc w:val="both"/>
        <w:rPr>
          <w:rFonts w:ascii="Times New Roman" w:eastAsia="Times New Roman" w:hAnsi="Times New Roman"/>
          <w:sz w:val="28"/>
        </w:rPr>
      </w:pPr>
      <w:r w:rsidRPr="00380108">
        <w:rPr>
          <w:rFonts w:ascii="Times New Roman" w:eastAsia="Times New Roman" w:hAnsi="Times New Roman"/>
          <w:sz w:val="28"/>
          <w:u w:val="single"/>
        </w:rPr>
        <w:t>Теория.</w:t>
      </w:r>
      <w:r w:rsidRPr="00380108">
        <w:rPr>
          <w:rFonts w:ascii="Times New Roman" w:eastAsia="Times New Roman" w:hAnsi="Times New Roman"/>
          <w:sz w:val="28"/>
        </w:rPr>
        <w:t xml:space="preserve"> </w:t>
      </w:r>
    </w:p>
    <w:p w:rsidR="00B66ABD" w:rsidRPr="00380108" w:rsidRDefault="00B66ABD" w:rsidP="00B66AB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80108">
        <w:rPr>
          <w:rFonts w:ascii="Times New Roman" w:eastAsia="Times New Roman" w:hAnsi="Times New Roman"/>
          <w:sz w:val="28"/>
        </w:rPr>
        <w:t xml:space="preserve">Понятие этикета делового человека. </w:t>
      </w:r>
      <w:proofErr w:type="spellStart"/>
      <w:r w:rsidRPr="00380108">
        <w:rPr>
          <w:rFonts w:ascii="Times New Roman" w:eastAsia="Times New Roman" w:hAnsi="Times New Roman"/>
          <w:sz w:val="28"/>
        </w:rPr>
        <w:t>Самопрезентация</w:t>
      </w:r>
      <w:proofErr w:type="spellEnd"/>
      <w:r w:rsidRPr="00380108">
        <w:rPr>
          <w:rFonts w:ascii="Times New Roman" w:eastAsia="Times New Roman" w:hAnsi="Times New Roman"/>
          <w:sz w:val="28"/>
        </w:rPr>
        <w:t xml:space="preserve"> – неотъемлемый признак делового человека. Способы </w:t>
      </w:r>
      <w:proofErr w:type="spellStart"/>
      <w:r w:rsidRPr="00380108">
        <w:rPr>
          <w:rFonts w:ascii="Times New Roman" w:eastAsia="Times New Roman" w:hAnsi="Times New Roman"/>
          <w:sz w:val="28"/>
        </w:rPr>
        <w:t>самопрезентации</w:t>
      </w:r>
      <w:proofErr w:type="spellEnd"/>
      <w:r w:rsidRPr="00380108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</w:t>
      </w:r>
      <w:r w:rsidRPr="00380108">
        <w:rPr>
          <w:rFonts w:ascii="Times New Roman" w:eastAsia="Times New Roman" w:hAnsi="Times New Roman"/>
          <w:sz w:val="28"/>
        </w:rPr>
        <w:t xml:space="preserve">ехнологии </w:t>
      </w:r>
      <w:proofErr w:type="spellStart"/>
      <w:r w:rsidRPr="00380108">
        <w:rPr>
          <w:rFonts w:ascii="Times New Roman" w:eastAsia="Times New Roman" w:hAnsi="Times New Roman"/>
          <w:sz w:val="28"/>
        </w:rPr>
        <w:t>самопрезентации</w:t>
      </w:r>
      <w:proofErr w:type="spellEnd"/>
      <w:r w:rsidRPr="00380108">
        <w:rPr>
          <w:rFonts w:ascii="Times New Roman" w:eastAsia="Times New Roman" w:hAnsi="Times New Roman"/>
          <w:sz w:val="28"/>
        </w:rPr>
        <w:t>. Понятие имиджа. Положительный имидж</w:t>
      </w:r>
      <w:r>
        <w:rPr>
          <w:rFonts w:ascii="Times New Roman" w:eastAsia="Times New Roman" w:hAnsi="Times New Roman"/>
          <w:sz w:val="28"/>
        </w:rPr>
        <w:t>.</w:t>
      </w:r>
      <w:r w:rsidRPr="00380108">
        <w:rPr>
          <w:rFonts w:ascii="Times New Roman" w:eastAsia="Times New Roman" w:hAnsi="Times New Roman"/>
          <w:sz w:val="28"/>
        </w:rPr>
        <w:t xml:space="preserve"> Отрицательный имидж. Культура речевого общения – важнейший элемент имиджа.</w:t>
      </w:r>
      <w:r>
        <w:rPr>
          <w:rFonts w:ascii="Times New Roman" w:eastAsia="Times New Roman" w:hAnsi="Times New Roman"/>
          <w:sz w:val="28"/>
        </w:rPr>
        <w:t xml:space="preserve"> Свой стиль.</w:t>
      </w:r>
    </w:p>
    <w:p w:rsidR="00B66ABD" w:rsidRPr="00380108" w:rsidRDefault="00B66ABD" w:rsidP="00635849">
      <w:pPr>
        <w:spacing w:after="0" w:line="240" w:lineRule="auto"/>
        <w:ind w:left="260" w:firstLine="587"/>
        <w:jc w:val="both"/>
        <w:rPr>
          <w:rFonts w:ascii="Times New Roman" w:eastAsia="Times New Roman" w:hAnsi="Times New Roman"/>
          <w:sz w:val="28"/>
        </w:rPr>
      </w:pPr>
      <w:r w:rsidRPr="00380108">
        <w:rPr>
          <w:rFonts w:ascii="Times New Roman" w:eastAsia="Times New Roman" w:hAnsi="Times New Roman"/>
          <w:sz w:val="28"/>
          <w:u w:val="single"/>
        </w:rPr>
        <w:t>Практика.</w:t>
      </w:r>
      <w:r w:rsidRPr="00380108">
        <w:rPr>
          <w:rFonts w:ascii="Times New Roman" w:eastAsia="Times New Roman" w:hAnsi="Times New Roman"/>
          <w:sz w:val="28"/>
        </w:rPr>
        <w:t xml:space="preserve"> Ролевая игра «Положительный</w:t>
      </w:r>
      <w:r>
        <w:rPr>
          <w:rFonts w:ascii="Times New Roman" w:eastAsia="Times New Roman" w:hAnsi="Times New Roman"/>
          <w:sz w:val="28"/>
        </w:rPr>
        <w:t xml:space="preserve"> имидж».</w:t>
      </w:r>
    </w:p>
    <w:p w:rsidR="00B66ABD" w:rsidRPr="00380108" w:rsidRDefault="00B66ABD" w:rsidP="00B66ABD">
      <w:pPr>
        <w:spacing w:after="0" w:line="240" w:lineRule="auto"/>
        <w:ind w:left="85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4.Итоговое занятие (2 ч.)</w:t>
      </w:r>
    </w:p>
    <w:p w:rsidR="00B66ABD" w:rsidRDefault="00B66ABD" w:rsidP="00B66ABD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Обобщающее занятие (2 ч.)</w:t>
      </w:r>
    </w:p>
    <w:p w:rsidR="00B66ABD" w:rsidRPr="00635849" w:rsidRDefault="00B66ABD" w:rsidP="00635849">
      <w:pPr>
        <w:spacing w:after="0" w:line="270" w:lineRule="auto"/>
        <w:ind w:firstLine="851"/>
        <w:jc w:val="both"/>
        <w:rPr>
          <w:rFonts w:ascii="Times New Roman" w:eastAsia="Times New Roman" w:hAnsi="Times New Roman"/>
          <w:sz w:val="28"/>
        </w:rPr>
      </w:pPr>
      <w:r w:rsidRPr="00380108">
        <w:rPr>
          <w:rFonts w:ascii="Times New Roman" w:eastAsia="Times New Roman" w:hAnsi="Times New Roman"/>
          <w:sz w:val="28"/>
          <w:u w:val="single"/>
        </w:rPr>
        <w:t>Теория.</w:t>
      </w:r>
      <w:r w:rsidRPr="00380108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Обобщение материала за год.</w:t>
      </w:r>
    </w:p>
    <w:p w:rsidR="00B66ABD" w:rsidRPr="00635849" w:rsidRDefault="00B66ABD" w:rsidP="00635849">
      <w:pPr>
        <w:spacing w:after="0" w:line="240" w:lineRule="auto"/>
        <w:ind w:firstLine="851"/>
        <w:rPr>
          <w:rFonts w:ascii="Times New Roman" w:eastAsia="Times New Roman" w:hAnsi="Times New Roman"/>
          <w:sz w:val="28"/>
          <w:u w:val="single"/>
        </w:rPr>
      </w:pPr>
      <w:r w:rsidRPr="00380108">
        <w:rPr>
          <w:rFonts w:ascii="Times New Roman" w:eastAsia="Times New Roman" w:hAnsi="Times New Roman"/>
          <w:sz w:val="28"/>
          <w:u w:val="single"/>
        </w:rPr>
        <w:t>Практика.</w:t>
      </w:r>
      <w:r w:rsidR="00635849" w:rsidRPr="0063584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тоговая аттестация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66ABD" w:rsidRDefault="00B66ABD" w:rsidP="006358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0DA3" w:rsidRDefault="00BF0DA3" w:rsidP="006358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ABD" w:rsidRPr="003408EF" w:rsidRDefault="00B66ABD" w:rsidP="00B66ABD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 результаты</w:t>
      </w:r>
    </w:p>
    <w:p w:rsidR="00B66ABD" w:rsidRDefault="00B66ABD" w:rsidP="00B66ABD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ABD" w:rsidRPr="00E27F4D" w:rsidRDefault="00B66ABD" w:rsidP="00B66AB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27F4D">
        <w:rPr>
          <w:rFonts w:ascii="Times New Roman" w:eastAsia="Times New Roman" w:hAnsi="Times New Roman" w:cs="Times New Roman"/>
          <w:b/>
          <w:sz w:val="28"/>
          <w:szCs w:val="28"/>
        </w:rPr>
        <w:t>бучающиеся должны знать:</w:t>
      </w:r>
    </w:p>
    <w:p w:rsidR="00B66ABD" w:rsidRPr="000C0C24" w:rsidRDefault="00B66ABD" w:rsidP="00B66AB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>слагаемые культуры внешнего облика;</w:t>
      </w:r>
    </w:p>
    <w:p w:rsidR="00B66ABD" w:rsidRPr="000101FC" w:rsidRDefault="00B66ABD" w:rsidP="00B66ABD">
      <w:pPr>
        <w:tabs>
          <w:tab w:val="left" w:pos="16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правила поведения в общественных местах;</w:t>
      </w:r>
    </w:p>
    <w:p w:rsidR="00B66ABD" w:rsidRPr="000101FC" w:rsidRDefault="00B66ABD" w:rsidP="00B66ABD">
      <w:pPr>
        <w:tabs>
          <w:tab w:val="left" w:pos="1680"/>
        </w:tabs>
        <w:spacing w:after="0" w:line="240" w:lineRule="auto"/>
        <w:ind w:left="828"/>
        <w:rPr>
          <w:rFonts w:ascii="Times New Roman" w:eastAsia="Arial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>формулы речевого этикета;</w:t>
      </w:r>
    </w:p>
    <w:p w:rsidR="00B66ABD" w:rsidRPr="00BF0DA3" w:rsidRDefault="00B66ABD" w:rsidP="00BF0DA3">
      <w:pPr>
        <w:tabs>
          <w:tab w:val="left" w:pos="1668"/>
        </w:tabs>
        <w:spacing w:after="0" w:line="240" w:lineRule="auto"/>
        <w:ind w:left="828"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>правила гост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еприимства, дарения и получения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подарков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ABD" w:rsidRPr="00E27F4D" w:rsidRDefault="00B66ABD" w:rsidP="00B66ABD">
      <w:pPr>
        <w:tabs>
          <w:tab w:val="left" w:pos="1668"/>
        </w:tabs>
        <w:spacing w:after="0" w:line="240" w:lineRule="auto"/>
        <w:ind w:right="-28" w:firstLine="828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27F4D">
        <w:rPr>
          <w:rFonts w:ascii="Times New Roman" w:eastAsia="Times New Roman" w:hAnsi="Times New Roman" w:cs="Times New Roman"/>
          <w:b/>
          <w:sz w:val="28"/>
          <w:szCs w:val="28"/>
        </w:rPr>
        <w:t>бучающиеся должны уметь:</w:t>
      </w:r>
    </w:p>
    <w:p w:rsidR="00B66ABD" w:rsidRPr="00601D34" w:rsidRDefault="00B66ABD" w:rsidP="00B66ABD">
      <w:pPr>
        <w:tabs>
          <w:tab w:val="left" w:pos="1680"/>
        </w:tabs>
        <w:spacing w:after="0" w:line="240" w:lineRule="auto"/>
        <w:ind w:left="82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>следовать   правилам   поведения   в   различных   жизненных</w:t>
      </w: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ситуациях;</w:t>
      </w:r>
    </w:p>
    <w:p w:rsidR="00B66ABD" w:rsidRPr="000101FC" w:rsidRDefault="00B66ABD" w:rsidP="00B66ABD">
      <w:pPr>
        <w:tabs>
          <w:tab w:val="left" w:pos="16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владеть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еприимства, дарения и получения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>подарков</w:t>
      </w:r>
    </w:p>
    <w:p w:rsidR="00B66ABD" w:rsidRPr="000101FC" w:rsidRDefault="00B66ABD" w:rsidP="00B66ABD">
      <w:pPr>
        <w:tabs>
          <w:tab w:val="left" w:pos="1680"/>
        </w:tabs>
        <w:spacing w:after="0" w:line="240" w:lineRule="auto"/>
        <w:ind w:left="828"/>
        <w:rPr>
          <w:rFonts w:ascii="Times New Roman" w:eastAsia="Arial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>владеть своими жестами и мимикой;</w:t>
      </w:r>
    </w:p>
    <w:p w:rsidR="00B66ABD" w:rsidRPr="000101FC" w:rsidRDefault="00B66ABD" w:rsidP="00B66ABD">
      <w:pPr>
        <w:tabs>
          <w:tab w:val="left" w:pos="1680"/>
        </w:tabs>
        <w:spacing w:after="0" w:line="240" w:lineRule="auto"/>
        <w:ind w:left="828"/>
        <w:rPr>
          <w:rFonts w:ascii="Times New Roman" w:eastAsia="Arial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>выходить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достойно </w:t>
      </w: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 из конфликтных ситуаций;</w:t>
      </w:r>
    </w:p>
    <w:p w:rsidR="00B66ABD" w:rsidRDefault="00B66ABD" w:rsidP="00B66ABD">
      <w:pPr>
        <w:tabs>
          <w:tab w:val="left" w:pos="1676"/>
        </w:tabs>
        <w:spacing w:after="0" w:line="240" w:lineRule="auto"/>
        <w:ind w:left="851" w:right="140" w:hanging="23"/>
        <w:rPr>
          <w:rFonts w:ascii="Times New Roman" w:eastAsia="Arial" w:hAnsi="Times New Roman" w:cs="Times New Roman"/>
          <w:sz w:val="28"/>
          <w:szCs w:val="28"/>
        </w:rPr>
      </w:pPr>
      <w:r w:rsidRPr="00A604AA">
        <w:rPr>
          <w:rFonts w:ascii="Times New Roman" w:eastAsia="Times New Roman" w:hAnsi="Times New Roman" w:cs="Times New Roman"/>
          <w:sz w:val="28"/>
          <w:szCs w:val="28"/>
        </w:rPr>
        <w:t xml:space="preserve">быть вежливыми, тактичными, </w:t>
      </w:r>
      <w:r>
        <w:rPr>
          <w:rFonts w:ascii="Times New Roman" w:eastAsia="Times New Roman" w:hAnsi="Times New Roman" w:cs="Times New Roman"/>
          <w:sz w:val="28"/>
          <w:szCs w:val="28"/>
        </w:rPr>
        <w:t>уважать вкусы и взгляды других.</w:t>
      </w:r>
    </w:p>
    <w:p w:rsidR="00B66ABD" w:rsidRPr="004F6E73" w:rsidRDefault="00B66ABD" w:rsidP="00B66ABD">
      <w:pPr>
        <w:tabs>
          <w:tab w:val="left" w:pos="1676"/>
        </w:tabs>
        <w:spacing w:after="0" w:line="240" w:lineRule="auto"/>
        <w:ind w:left="851" w:right="140" w:hanging="23"/>
        <w:rPr>
          <w:rFonts w:ascii="Times New Roman" w:eastAsia="Arial" w:hAnsi="Times New Roman" w:cs="Times New Roman"/>
          <w:sz w:val="28"/>
          <w:szCs w:val="28"/>
        </w:rPr>
      </w:pPr>
    </w:p>
    <w:p w:rsidR="00B66ABD" w:rsidRPr="004F6E73" w:rsidRDefault="00B66ABD" w:rsidP="00B66AB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6E73">
        <w:rPr>
          <w:rStyle w:val="a5"/>
          <w:sz w:val="28"/>
          <w:szCs w:val="28"/>
        </w:rPr>
        <w:t>Личностны</w:t>
      </w:r>
      <w:r>
        <w:rPr>
          <w:rStyle w:val="a5"/>
          <w:sz w:val="28"/>
          <w:szCs w:val="28"/>
        </w:rPr>
        <w:t>е результаты</w:t>
      </w:r>
      <w:r w:rsidRPr="004F6E73">
        <w:rPr>
          <w:rStyle w:val="a5"/>
          <w:sz w:val="28"/>
          <w:szCs w:val="28"/>
        </w:rPr>
        <w:t>:</w:t>
      </w:r>
    </w:p>
    <w:p w:rsidR="00B66ABD" w:rsidRDefault="00B66ABD" w:rsidP="00B66AB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уважение личности другого человека;</w:t>
      </w:r>
    </w:p>
    <w:p w:rsidR="00B66ABD" w:rsidRDefault="00B66ABD" w:rsidP="00B66AB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толерантность;</w:t>
      </w:r>
    </w:p>
    <w:p w:rsidR="00B66ABD" w:rsidRPr="00BF0DA3" w:rsidRDefault="00B66ABD" w:rsidP="00BF0DA3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соблюдение моральных норм и этических требований</w:t>
      </w:r>
      <w:r w:rsidRPr="004F6E73">
        <w:rPr>
          <w:sz w:val="28"/>
          <w:szCs w:val="28"/>
        </w:rPr>
        <w:t>.</w:t>
      </w:r>
    </w:p>
    <w:p w:rsidR="00B66ABD" w:rsidRPr="004F6E73" w:rsidRDefault="00B66ABD" w:rsidP="00B66AB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4F6E73">
        <w:rPr>
          <w:rStyle w:val="a5"/>
          <w:sz w:val="28"/>
          <w:szCs w:val="28"/>
        </w:rPr>
        <w:t>Метапредметные</w:t>
      </w:r>
      <w:proofErr w:type="spellEnd"/>
      <w:r w:rsidRPr="004F6E73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результаты</w:t>
      </w:r>
      <w:r w:rsidRPr="004F6E73">
        <w:rPr>
          <w:sz w:val="28"/>
          <w:szCs w:val="28"/>
        </w:rPr>
        <w:t>:</w:t>
      </w:r>
    </w:p>
    <w:p w:rsidR="00B66ABD" w:rsidRPr="00AF45B1" w:rsidRDefault="00B66ABD" w:rsidP="00B66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5B1">
        <w:rPr>
          <w:rFonts w:ascii="Times New Roman" w:hAnsi="Times New Roman" w:cs="Times New Roman"/>
          <w:sz w:val="28"/>
          <w:szCs w:val="28"/>
        </w:rPr>
        <w:t>навыки контроля и самооценки процесса и результата деятельности;</w:t>
      </w:r>
    </w:p>
    <w:p w:rsidR="00B66ABD" w:rsidRPr="00AF45B1" w:rsidRDefault="00B66ABD" w:rsidP="00B66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5B1">
        <w:rPr>
          <w:rFonts w:ascii="Times New Roman" w:hAnsi="Times New Roman" w:cs="Times New Roman"/>
          <w:sz w:val="28"/>
          <w:szCs w:val="28"/>
        </w:rPr>
        <w:t>умение ставить и формулировать проблемы;</w:t>
      </w:r>
    </w:p>
    <w:p w:rsidR="00B66ABD" w:rsidRPr="00AF45B1" w:rsidRDefault="00B66ABD" w:rsidP="00B66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5B1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:rsidR="00B66ABD" w:rsidRDefault="00B66ABD" w:rsidP="00B66A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умение слушать и вести диалог;</w:t>
      </w:r>
    </w:p>
    <w:p w:rsidR="00B66ABD" w:rsidRDefault="00B66ABD" w:rsidP="00B66AB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строить сотрудничество;</w:t>
      </w:r>
    </w:p>
    <w:p w:rsidR="00B66ABD" w:rsidRDefault="00B66ABD" w:rsidP="00B66AB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выражать мысли;</w:t>
      </w:r>
    </w:p>
    <w:p w:rsidR="00B66ABD" w:rsidRPr="00BF0DA3" w:rsidRDefault="00B66ABD" w:rsidP="00BF0DA3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умение разрешать конфликты.</w:t>
      </w:r>
    </w:p>
    <w:p w:rsidR="00B66ABD" w:rsidRPr="004F6E73" w:rsidRDefault="00B66ABD" w:rsidP="00B66AB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6E73">
        <w:rPr>
          <w:rStyle w:val="a5"/>
          <w:sz w:val="28"/>
          <w:szCs w:val="28"/>
        </w:rPr>
        <w:t>Предметны</w:t>
      </w:r>
      <w:r>
        <w:rPr>
          <w:rStyle w:val="a5"/>
          <w:sz w:val="28"/>
          <w:szCs w:val="28"/>
        </w:rPr>
        <w:t>е результаты</w:t>
      </w:r>
      <w:r w:rsidRPr="004F6E73">
        <w:rPr>
          <w:rStyle w:val="a5"/>
          <w:sz w:val="28"/>
          <w:szCs w:val="28"/>
        </w:rPr>
        <w:t>:</w:t>
      </w:r>
    </w:p>
    <w:p w:rsidR="00B66ABD" w:rsidRDefault="00B66ABD" w:rsidP="00B66ABD">
      <w:pPr>
        <w:pStyle w:val="a4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навыки</w:t>
      </w:r>
      <w:r w:rsidRPr="004F6E73">
        <w:rPr>
          <w:sz w:val="28"/>
          <w:szCs w:val="28"/>
        </w:rPr>
        <w:t xml:space="preserve"> строить сообщения в устной и письменной форме; </w:t>
      </w:r>
      <w:r>
        <w:rPr>
          <w:sz w:val="28"/>
          <w:szCs w:val="28"/>
        </w:rPr>
        <w:t xml:space="preserve">  </w:t>
      </w:r>
    </w:p>
    <w:p w:rsidR="00B66ABD" w:rsidRDefault="00B66ABD" w:rsidP="00B66ABD">
      <w:pPr>
        <w:pStyle w:val="a4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знать и применять правила хорошего тона;</w:t>
      </w:r>
    </w:p>
    <w:p w:rsidR="00B66ABD" w:rsidRDefault="00B66ABD" w:rsidP="00B66ABD">
      <w:pPr>
        <w:pStyle w:val="a4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умение вести себя.</w:t>
      </w:r>
    </w:p>
    <w:p w:rsidR="00B66ABD" w:rsidRDefault="00B66ABD" w:rsidP="00BF0DA3">
      <w:pPr>
        <w:pStyle w:val="a4"/>
        <w:spacing w:before="78" w:beforeAutospacing="0" w:after="78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BF0DA3" w:rsidRPr="00BF0DA3" w:rsidRDefault="00BF0DA3" w:rsidP="00BF0DA3">
      <w:pPr>
        <w:pStyle w:val="a4"/>
        <w:spacing w:before="78" w:beforeAutospacing="0" w:after="78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:rsidR="00B66ABD" w:rsidRDefault="00B66ABD" w:rsidP="00B66ABD">
      <w:pPr>
        <w:pStyle w:val="a3"/>
        <w:numPr>
          <w:ilvl w:val="0"/>
          <w:numId w:val="7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организационно-педагогических условий</w:t>
      </w:r>
    </w:p>
    <w:p w:rsidR="00B66ABD" w:rsidRPr="00171399" w:rsidRDefault="00B66ABD" w:rsidP="00B66ABD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ABD" w:rsidRPr="00B01460" w:rsidRDefault="00B66ABD" w:rsidP="00B66ABD">
      <w:pPr>
        <w:pStyle w:val="a3"/>
        <w:numPr>
          <w:ilvl w:val="1"/>
          <w:numId w:val="7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аттестации и оценочные листы</w:t>
      </w:r>
    </w:p>
    <w:p w:rsidR="00B66ABD" w:rsidRDefault="00B66ABD" w:rsidP="00B66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ABD" w:rsidRDefault="00B66ABD" w:rsidP="00B66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Pr="00356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контроля:</w:t>
      </w:r>
      <w:r w:rsidRPr="0035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ABD" w:rsidRDefault="00B66ABD" w:rsidP="00B66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BD" w:rsidRDefault="00B66ABD" w:rsidP="00B66A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входное тестирование: проверка общих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о правилах этикета</w:t>
      </w:r>
      <w:r w:rsidRPr="00FD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B66ABD" w:rsidRPr="00601D34" w:rsidRDefault="00B66ABD" w:rsidP="00B66A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аттестация: </w:t>
      </w:r>
      <w:r w:rsidRPr="00FD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навыков</w:t>
      </w:r>
      <w:r w:rsidRPr="00FD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полученных в ходе освое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</w:t>
      </w:r>
      <w:r w:rsidR="00BF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(практические задания, тестирование, ролевые игры, творческий проект);</w:t>
      </w:r>
    </w:p>
    <w:p w:rsidR="00B66ABD" w:rsidRPr="00DC11AE" w:rsidRDefault="00B66ABD" w:rsidP="00B66A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аттестация: проверка знаний, полученных в ходе освое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</w:t>
      </w:r>
      <w:r w:rsidRPr="00FD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рограммы, проход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в форме теста.</w:t>
      </w:r>
    </w:p>
    <w:p w:rsidR="00B66ABD" w:rsidRDefault="00B66ABD" w:rsidP="00B66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BD" w:rsidRDefault="00B66ABD" w:rsidP="00B66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Входное тестирование  проводится на вводном занятии в форме теста «Знаете ли Вы этикет?»,  для определения общих представлений о правилах этикета (Приложение 1).</w:t>
      </w:r>
    </w:p>
    <w:p w:rsidR="00B66ABD" w:rsidRDefault="00B66ABD" w:rsidP="00B66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проводится в форме теста «Правила этикета»  на обобщающем занятии, позволяя проверить усвоенные знания (Приложение 2).</w:t>
      </w:r>
    </w:p>
    <w:p w:rsidR="00B66ABD" w:rsidRDefault="00B66ABD" w:rsidP="00BF0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BD" w:rsidRDefault="00B66ABD" w:rsidP="00B66A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B66ABD" w:rsidRDefault="00B66ABD" w:rsidP="00B66AB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«Знаете ли  Вы этикет?»</w:t>
      </w:r>
    </w:p>
    <w:p w:rsidR="00B66ABD" w:rsidRDefault="00B66ABD" w:rsidP="00B66AB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автобус</w:t>
      </w:r>
      <w:r w:rsidRPr="00B743D1">
        <w:rPr>
          <w:color w:val="000000"/>
          <w:sz w:val="28"/>
          <w:szCs w:val="28"/>
        </w:rPr>
        <w:t xml:space="preserve"> вошел пожилой человек и встал напротив вас. Как вы поступите?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A) Сразу встанете и уступите место пожилому человеку.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Б) Сделаете вид, что не замечаете его, откроете книгу и станете ее перелистывать или читать.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B) Попросите сидящего рядом человека уступить место дедушке.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743D1">
        <w:rPr>
          <w:color w:val="000000"/>
          <w:sz w:val="28"/>
          <w:szCs w:val="28"/>
        </w:rPr>
        <w:t>Вы получили подарок на день рождения. Как вы поступите?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A) Развернете, покажете всем присутствующим, похвалите.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Б) Поблагодарите и отложите в сторонку, чтобы рассмотреть потом, когда гости разойдутся.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B) Уберете под подушку и никому не покажете.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3. </w:t>
      </w:r>
      <w:r w:rsidRPr="00B743D1">
        <w:rPr>
          <w:color w:val="000000"/>
          <w:sz w:val="28"/>
          <w:szCs w:val="28"/>
        </w:rPr>
        <w:t>Вы съели на улице шоколадку. Как поступите с бумажной оберткой, если рядом не окажется урны для мусора?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A) Свернете бумажку и положите в карман или сумку, чтобы выбросить дома в мусорное ведро.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Б) Незаметно бросите бумажку в траву или кусты возле тротуара или прямо на тротуар.</w:t>
      </w:r>
    </w:p>
    <w:p w:rsidR="00B66ABD" w:rsidRDefault="00B66ABD" w:rsidP="00BF0D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B) Подарите бумажную обертку прохожему.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743D1">
        <w:rPr>
          <w:color w:val="000000"/>
          <w:sz w:val="28"/>
          <w:szCs w:val="28"/>
        </w:rPr>
        <w:t>Вы едете в трамвае. Вот и ваша остановка. Многие люди здесь выходят. Вы очень спешите! Как вы поступите?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А) Станете проталкиваться вперед, не замечая никого вокруг.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 xml:space="preserve">Б) Пропустите вперед пожилых людей, мам с маленькими детьми, людей с тяжелой ношей. 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743D1">
        <w:rPr>
          <w:color w:val="000000"/>
          <w:sz w:val="28"/>
          <w:szCs w:val="28"/>
        </w:rPr>
        <w:t>Вы катаетесь на новеньком велосипеде во дворе. Друг попросил у вас разрешения немножко покататься. Как вы поступите?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A) Прибавите скорость и умчитесь в соседний двор.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Б) Дадите другу покататься на новеньком велосипеде.</w:t>
      </w:r>
    </w:p>
    <w:p w:rsidR="00B66ABD" w:rsidRPr="00CF7566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B) Скажете, что велосипед нужен вам самому, вы еще не накатались на нем вдоволь, а другу дадите покататься завтра.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6. </w:t>
      </w:r>
      <w:r w:rsidRPr="00B743D1">
        <w:rPr>
          <w:color w:val="000000"/>
          <w:sz w:val="28"/>
          <w:szCs w:val="28"/>
        </w:rPr>
        <w:t>Вы подходите к двери подъезда одновременно с вашей соседкой. Как вы поступите?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А) Откроете дверь и, придерживая ее, пропустите соседку вперед, и только потом войдете сами.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Б) Войдете в дверь первым и захлопните ее перед носом у соседки.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В) Будете ждать, когда перед вами откроют дверь.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B743D1">
        <w:rPr>
          <w:color w:val="000000"/>
          <w:sz w:val="28"/>
          <w:szCs w:val="28"/>
        </w:rPr>
        <w:t>Ваш дедушка угостил вас чипсами. Как вы поступите?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A) Забыв сказать «спасибо», развернете пакет с чипсами и станете их есть.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Б) Поблагодарите дедушку и, развернув пакетик, предложите и ему похрустеть вкусной поджаренной картошкой.</w:t>
      </w:r>
    </w:p>
    <w:p w:rsidR="00B66ABD" w:rsidRPr="00B743D1" w:rsidRDefault="00B66ABD" w:rsidP="00B66A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D1">
        <w:rPr>
          <w:color w:val="000000"/>
          <w:sz w:val="28"/>
          <w:szCs w:val="28"/>
        </w:rPr>
        <w:t>B) Спрячете чипсы и съедите их, когда никого не будет рядом.</w:t>
      </w:r>
    </w:p>
    <w:p w:rsidR="00B66ABD" w:rsidRDefault="00B66ABD" w:rsidP="00B66A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1-А, 2-А, 3-А, 4-Б, 5-Б, 6-А, 7-Б.</w:t>
      </w:r>
    </w:p>
    <w:p w:rsidR="00B66ABD" w:rsidRDefault="00B66ABD" w:rsidP="00B66A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BD" w:rsidRDefault="00B66ABD" w:rsidP="00BF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BD" w:rsidRDefault="00B66ABD" w:rsidP="00B66A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B66ABD" w:rsidRDefault="00B66ABD" w:rsidP="00B66AB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«Правила этикета»</w:t>
      </w:r>
    </w:p>
    <w:p w:rsidR="00B66ABD" w:rsidRDefault="00B66ABD" w:rsidP="00B66AB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BD" w:rsidRPr="00B743D1" w:rsidRDefault="00B66ABD" w:rsidP="005209D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43D1">
        <w:rPr>
          <w:sz w:val="28"/>
          <w:szCs w:val="28"/>
        </w:rPr>
        <w:t>. Можно ли трогать руками музейные экспонаты?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Pr="00B743D1">
        <w:rPr>
          <w:sz w:val="28"/>
          <w:szCs w:val="28"/>
        </w:rPr>
        <w:t>ожно, если вы уверены в прочности материала, из которого они изготовлены;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б) нежелательно;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в) нельзя ни в коем случае.</w:t>
      </w:r>
    </w:p>
    <w:p w:rsidR="00B66ABD" w:rsidRPr="00B743D1" w:rsidRDefault="00B66ABD" w:rsidP="005209D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43D1">
        <w:rPr>
          <w:sz w:val="28"/>
          <w:szCs w:val="28"/>
        </w:rPr>
        <w:t>. Допустимо ли шу</w:t>
      </w:r>
      <w:r>
        <w:rPr>
          <w:sz w:val="28"/>
          <w:szCs w:val="28"/>
        </w:rPr>
        <w:t xml:space="preserve">мное выражение восторга </w:t>
      </w:r>
      <w:r w:rsidRPr="00B743D1">
        <w:rPr>
          <w:sz w:val="28"/>
          <w:szCs w:val="28"/>
        </w:rPr>
        <w:t xml:space="preserve"> на выставке?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B743D1">
        <w:rPr>
          <w:sz w:val="28"/>
          <w:szCs w:val="28"/>
        </w:rPr>
        <w:t>опустимо;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б) нежелательно, в любом случае предпочтительна сдержанность;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в) шумное поведение допустимо везде.</w:t>
      </w:r>
    </w:p>
    <w:p w:rsidR="00B66ABD" w:rsidRPr="00B743D1" w:rsidRDefault="00B66ABD" w:rsidP="005209D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43D1">
        <w:rPr>
          <w:sz w:val="28"/>
          <w:szCs w:val="28"/>
        </w:rPr>
        <w:t>. Нужно ли слушать экскурсовода, если его рассказ вам не интересен?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Pr="00B743D1">
        <w:rPr>
          <w:sz w:val="28"/>
          <w:szCs w:val="28"/>
        </w:rPr>
        <w:t>ужно;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б) не нужно;</w:t>
      </w:r>
    </w:p>
    <w:p w:rsidR="005209D6" w:rsidRDefault="00B66ABD" w:rsidP="00BF0DA3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в) постараться дать экскурсоводу понять, что его рассказ недостаточно увлекателен.</w:t>
      </w:r>
    </w:p>
    <w:p w:rsidR="00B66ABD" w:rsidRPr="00B743D1" w:rsidRDefault="005209D6" w:rsidP="005209D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ABD">
        <w:rPr>
          <w:sz w:val="28"/>
          <w:szCs w:val="28"/>
        </w:rPr>
        <w:t>4</w:t>
      </w:r>
      <w:r w:rsidR="00B66ABD" w:rsidRPr="00B743D1">
        <w:rPr>
          <w:sz w:val="28"/>
          <w:szCs w:val="28"/>
        </w:rPr>
        <w:t>. Нужно ли приходить в театр, на концерт заранее?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Pr="00B743D1">
        <w:rPr>
          <w:sz w:val="28"/>
          <w:szCs w:val="28"/>
        </w:rPr>
        <w:t>е нужно;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б) нужно;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в) желательно, но не обязательно.</w:t>
      </w:r>
    </w:p>
    <w:p w:rsidR="00B66ABD" w:rsidRPr="00B743D1" w:rsidRDefault="005209D6" w:rsidP="005209D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ABD">
        <w:rPr>
          <w:sz w:val="28"/>
          <w:szCs w:val="28"/>
        </w:rPr>
        <w:t>5</w:t>
      </w:r>
      <w:r w:rsidR="00B66ABD" w:rsidRPr="00B743D1">
        <w:rPr>
          <w:sz w:val="28"/>
          <w:szCs w:val="28"/>
        </w:rPr>
        <w:t>. Как проходят по ряду перед сидящими зрителями?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B743D1">
        <w:rPr>
          <w:sz w:val="28"/>
          <w:szCs w:val="28"/>
        </w:rPr>
        <w:t>пиной к сидящим, наклоняясь вперед, чтобы на загораживать сцену;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б) лицом к сидящим;</w:t>
      </w:r>
    </w:p>
    <w:p w:rsidR="00B66ABD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 xml:space="preserve">в) боком </w:t>
      </w:r>
      <w:proofErr w:type="gramStart"/>
      <w:r w:rsidRPr="00B743D1">
        <w:rPr>
          <w:sz w:val="28"/>
          <w:szCs w:val="28"/>
        </w:rPr>
        <w:t>к</w:t>
      </w:r>
      <w:proofErr w:type="gramEnd"/>
      <w:r w:rsidRPr="00B743D1">
        <w:rPr>
          <w:sz w:val="28"/>
          <w:szCs w:val="28"/>
        </w:rPr>
        <w:t xml:space="preserve"> сидящим, наклоняясь вперед.</w:t>
      </w:r>
    </w:p>
    <w:p w:rsidR="00BF0DA3" w:rsidRDefault="00BF0DA3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</w:p>
    <w:p w:rsidR="00BF0DA3" w:rsidRPr="00B743D1" w:rsidRDefault="00BF0DA3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</w:p>
    <w:p w:rsidR="00B66ABD" w:rsidRPr="00B743D1" w:rsidRDefault="00B66ABD" w:rsidP="005209D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43D1">
        <w:rPr>
          <w:sz w:val="28"/>
          <w:szCs w:val="28"/>
        </w:rPr>
        <w:t xml:space="preserve">6. Можно ли занимать </w:t>
      </w:r>
      <w:r>
        <w:rPr>
          <w:sz w:val="28"/>
          <w:szCs w:val="28"/>
        </w:rPr>
        <w:t>оба подлокотника кресла в зрительном зале</w:t>
      </w:r>
      <w:r w:rsidRPr="00B743D1">
        <w:rPr>
          <w:sz w:val="28"/>
          <w:szCs w:val="28"/>
        </w:rPr>
        <w:t>?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Pr="00B743D1">
        <w:rPr>
          <w:sz w:val="28"/>
          <w:szCs w:val="28"/>
        </w:rPr>
        <w:t>ожно, если успеешь это сделать первым;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б) желательно;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в) нежелательно.</w:t>
      </w:r>
    </w:p>
    <w:p w:rsidR="00B66ABD" w:rsidRPr="00B743D1" w:rsidRDefault="00B66ABD" w:rsidP="005209D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7. Можно ли аплодировать, когда занавес не поднят?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Pr="00B743D1">
        <w:rPr>
          <w:sz w:val="28"/>
          <w:szCs w:val="28"/>
        </w:rPr>
        <w:t>ожно;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б) нельзя;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в) нежелательно.</w:t>
      </w:r>
    </w:p>
    <w:p w:rsidR="00B66ABD" w:rsidRPr="00B743D1" w:rsidRDefault="00B66ABD" w:rsidP="005209D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8. Можно ли вслух комментировать спектакль?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Pr="00B743D1">
        <w:rPr>
          <w:sz w:val="28"/>
          <w:szCs w:val="28"/>
        </w:rPr>
        <w:t>ожно, если это интересно вашим соседям;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б) нежелательно, если вы не уверены в реакции ваших соседей;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в) нельзя - надо подождать антракта.</w:t>
      </w:r>
    </w:p>
    <w:p w:rsidR="00B66ABD" w:rsidRPr="00B743D1" w:rsidRDefault="00B66ABD" w:rsidP="005209D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743D1">
        <w:rPr>
          <w:sz w:val="28"/>
          <w:szCs w:val="28"/>
        </w:rPr>
        <w:t>. Можно ли отправляться в гардероб, если занавес еще не опустился?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Pr="00B743D1">
        <w:rPr>
          <w:sz w:val="28"/>
          <w:szCs w:val="28"/>
        </w:rPr>
        <w:t>ожно;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б) нельзя;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в) допускается в крайнем случае, если вы спешите на автобус или по другим причинам.</w:t>
      </w:r>
    </w:p>
    <w:p w:rsidR="00B66ABD" w:rsidRPr="00B743D1" w:rsidRDefault="00B66ABD" w:rsidP="005209D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743D1">
        <w:rPr>
          <w:sz w:val="28"/>
          <w:szCs w:val="28"/>
        </w:rPr>
        <w:t>. Является ли книга универсальным подарком?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B743D1">
        <w:rPr>
          <w:sz w:val="28"/>
          <w:szCs w:val="28"/>
        </w:rPr>
        <w:t>а, книгу можно подарить в любом случае;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б) книгу можно дарить в большинстве случаев, кроме свадьбы, новоселья, важного семейного юбилея;</w:t>
      </w:r>
    </w:p>
    <w:p w:rsidR="00B66ABD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в) является, если это новое, красиво оформленное издание.</w:t>
      </w:r>
    </w:p>
    <w:p w:rsidR="00B66ABD" w:rsidRPr="00B743D1" w:rsidRDefault="00B66ABD" w:rsidP="005209D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743D1">
        <w:rPr>
          <w:sz w:val="28"/>
          <w:szCs w:val="28"/>
        </w:rPr>
        <w:t>. Можно ли делать дарственную надпись на книге?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Pr="00B743D1">
        <w:rPr>
          <w:sz w:val="28"/>
          <w:szCs w:val="28"/>
        </w:rPr>
        <w:t>ужно;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б) не нужно;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в) лучше н</w:t>
      </w:r>
      <w:r>
        <w:rPr>
          <w:sz w:val="28"/>
          <w:szCs w:val="28"/>
        </w:rPr>
        <w:t>аписать открытку и вложить в книгу</w:t>
      </w:r>
      <w:r w:rsidRPr="00B743D1">
        <w:rPr>
          <w:sz w:val="28"/>
          <w:szCs w:val="28"/>
        </w:rPr>
        <w:t>.</w:t>
      </w:r>
    </w:p>
    <w:p w:rsidR="00B66ABD" w:rsidRPr="00B743D1" w:rsidRDefault="00B66ABD" w:rsidP="005209D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743D1">
        <w:rPr>
          <w:sz w:val="28"/>
          <w:szCs w:val="28"/>
        </w:rPr>
        <w:t>. Обязательно ли снимать</w:t>
      </w:r>
      <w:r>
        <w:rPr>
          <w:sz w:val="28"/>
          <w:szCs w:val="28"/>
        </w:rPr>
        <w:t xml:space="preserve"> с подарка</w:t>
      </w:r>
      <w:r w:rsidRPr="00B743D1">
        <w:rPr>
          <w:sz w:val="28"/>
          <w:szCs w:val="28"/>
        </w:rPr>
        <w:t xml:space="preserve"> ярлык с ценой?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B743D1">
        <w:rPr>
          <w:sz w:val="28"/>
          <w:szCs w:val="28"/>
        </w:rPr>
        <w:t>бязательно;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б) необязательно;</w:t>
      </w:r>
    </w:p>
    <w:p w:rsidR="00B66ABD" w:rsidRPr="00B743D1" w:rsidRDefault="00B66ABD" w:rsidP="00B66ABD">
      <w:pPr>
        <w:pStyle w:val="a4"/>
        <w:spacing w:before="0" w:beforeAutospacing="0" w:after="0" w:afterAutospacing="0"/>
        <w:ind w:firstLine="389"/>
        <w:jc w:val="both"/>
        <w:rPr>
          <w:sz w:val="28"/>
          <w:szCs w:val="28"/>
        </w:rPr>
      </w:pPr>
      <w:r w:rsidRPr="00B743D1">
        <w:rPr>
          <w:sz w:val="28"/>
          <w:szCs w:val="28"/>
        </w:rPr>
        <w:t>в) если ярлык говорит о высокой цене подарка или престижной фирме изготовителя, то лучше его оставить.</w:t>
      </w:r>
    </w:p>
    <w:p w:rsidR="00B66ABD" w:rsidRPr="004955B0" w:rsidRDefault="00B66ABD" w:rsidP="00B66ABD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55B0">
        <w:rPr>
          <w:rFonts w:ascii="Times New Roman" w:hAnsi="Times New Roman" w:cs="Times New Roman"/>
          <w:b w:val="0"/>
          <w:color w:val="auto"/>
          <w:sz w:val="28"/>
          <w:szCs w:val="28"/>
        </w:rPr>
        <w:t>Ответы: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955B0">
        <w:rPr>
          <w:b w:val="0"/>
          <w:color w:val="auto"/>
          <w:sz w:val="28"/>
          <w:szCs w:val="28"/>
        </w:rPr>
        <w:t>1 - в; 2 - б; 3 - а; 4 - б; 5-б; 6 - в; 7 - б; 8 - в; 9 - в; 10 - в; 11 - в; 12 – а.</w:t>
      </w:r>
      <w:r w:rsidRPr="00B743D1">
        <w:rPr>
          <w:sz w:val="28"/>
          <w:szCs w:val="28"/>
        </w:rPr>
        <w:t xml:space="preserve"> </w:t>
      </w:r>
    </w:p>
    <w:p w:rsidR="00B66ABD" w:rsidRDefault="00B66ABD" w:rsidP="00B66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BD" w:rsidRDefault="00B66ABD" w:rsidP="00520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BD" w:rsidRPr="00F05926" w:rsidRDefault="00B66ABD" w:rsidP="00B66ABD">
      <w:pPr>
        <w:pStyle w:val="a3"/>
        <w:numPr>
          <w:ilvl w:val="1"/>
          <w:numId w:val="7"/>
        </w:numPr>
        <w:spacing w:after="0" w:line="240" w:lineRule="auto"/>
        <w:ind w:left="851" w:firstLine="0"/>
        <w:rPr>
          <w:rFonts w:ascii="Times New Roman" w:eastAsia="Times New Roman" w:hAnsi="Times New Roman"/>
          <w:b/>
          <w:sz w:val="28"/>
          <w:szCs w:val="28"/>
        </w:rPr>
      </w:pPr>
      <w:r w:rsidRPr="00F05926">
        <w:rPr>
          <w:rFonts w:ascii="Times New Roman" w:eastAsia="Times New Roman" w:hAnsi="Times New Roman"/>
          <w:b/>
          <w:sz w:val="28"/>
          <w:szCs w:val="28"/>
        </w:rPr>
        <w:t>Условия реализации программы</w:t>
      </w:r>
    </w:p>
    <w:p w:rsidR="00B66ABD" w:rsidRDefault="00B66ABD" w:rsidP="00B66ABD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</w:rPr>
      </w:pPr>
    </w:p>
    <w:p w:rsidR="00B66ABD" w:rsidRDefault="00B66ABD" w:rsidP="00B66ABD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Информационно-методические условия</w:t>
      </w:r>
    </w:p>
    <w:p w:rsidR="00B66ABD" w:rsidRDefault="00B66ABD" w:rsidP="00B66ABD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</w:rPr>
      </w:pPr>
    </w:p>
    <w:p w:rsidR="00B66ABD" w:rsidRPr="00727D79" w:rsidRDefault="00B66ABD" w:rsidP="00B66ABD">
      <w:pPr>
        <w:spacing w:after="0" w:line="240" w:lineRule="auto"/>
        <w:ind w:firstLine="82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реализации программы в учебном процессе используются методические пособия, дидактические материалы, фото- и видеоматериалы, журналы и книги, материалы на электронных носителях.</w:t>
      </w:r>
    </w:p>
    <w:p w:rsidR="00B66ABD" w:rsidRDefault="00B66ABD" w:rsidP="00B66ABD">
      <w:pPr>
        <w:spacing w:after="0" w:line="240" w:lineRule="auto"/>
        <w:ind w:firstLine="82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Занятия проводятся с использованием элементов активных форм познавательной деятельности в виде бесед, диспутов, вопросов и ответов. </w:t>
      </w:r>
    </w:p>
    <w:p w:rsidR="00B66ABD" w:rsidRDefault="00B66ABD" w:rsidP="00B66ABD">
      <w:pPr>
        <w:spacing w:line="265" w:lineRule="auto"/>
        <w:ind w:firstLine="82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Усвоение материала контролируется при помощи викторин, практичес</w:t>
      </w:r>
      <w:r w:rsidR="00BF0DA3">
        <w:rPr>
          <w:rFonts w:ascii="Times New Roman" w:eastAsia="Times New Roman" w:hAnsi="Times New Roman"/>
          <w:sz w:val="28"/>
        </w:rPr>
        <w:t>ких работ, тестирования, творческого проекта, ролевых игр.</w:t>
      </w:r>
      <w:r w:rsidRPr="00727D79">
        <w:rPr>
          <w:rFonts w:ascii="Times New Roman" w:eastAsia="Times New Roman" w:hAnsi="Times New Roman"/>
          <w:sz w:val="28"/>
        </w:rPr>
        <w:t xml:space="preserve"> </w:t>
      </w:r>
    </w:p>
    <w:p w:rsidR="00B66ABD" w:rsidRDefault="00B66ABD" w:rsidP="00B66ABD">
      <w:pPr>
        <w:spacing w:line="0" w:lineRule="atLeast"/>
        <w:rPr>
          <w:rFonts w:ascii="Times New Roman" w:eastAsia="Times New Roman" w:hAnsi="Times New Roman"/>
          <w:b/>
          <w:sz w:val="23"/>
        </w:rPr>
      </w:pPr>
    </w:p>
    <w:p w:rsidR="00B66ABD" w:rsidRPr="00217C4D" w:rsidRDefault="00B66ABD" w:rsidP="00217C4D">
      <w:pPr>
        <w:spacing w:line="0" w:lineRule="atLeast"/>
        <w:ind w:right="-819" w:firstLine="85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Материально-технические условия </w:t>
      </w:r>
    </w:p>
    <w:p w:rsidR="00B66ABD" w:rsidRDefault="00B66ABD" w:rsidP="00B66A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помещении, которое соответствует всем санитарно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59A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ормам, требованиям техники безопасности, пожарной безопасности и </w:t>
      </w:r>
      <w:r w:rsidRPr="00BA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проводить занятия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сменой деятельности.</w:t>
      </w:r>
      <w:r w:rsidRPr="00BA59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A5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освоения программы есть необходимые материалы и инструменты:</w:t>
      </w:r>
      <w:r w:rsidRPr="00BA59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толовая посуда, столовое белье;</w:t>
      </w:r>
    </w:p>
    <w:p w:rsidR="00B66ABD" w:rsidRDefault="00B66ABD" w:rsidP="00B6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упаковочные материалы;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59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салфетки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A59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0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проектор, экран</w:t>
      </w:r>
      <w:r w:rsidR="00B24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B25" w:rsidRDefault="00B24B25" w:rsidP="00B6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25" w:rsidRDefault="00B24B25" w:rsidP="00B6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25" w:rsidRDefault="00B24B25" w:rsidP="00B24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Кадровые условия</w:t>
      </w:r>
    </w:p>
    <w:p w:rsidR="00217C4D" w:rsidRDefault="00217C4D" w:rsidP="00B24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B25" w:rsidRDefault="00B24B25" w:rsidP="00B24B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Дополнительную общеобразовательную общеразвивающую програм</w:t>
      </w:r>
      <w:r w:rsidR="00217C4D">
        <w:rPr>
          <w:rFonts w:ascii="Times New Roman" w:eastAsia="Times New Roman" w:hAnsi="Times New Roman"/>
          <w:sz w:val="28"/>
        </w:rPr>
        <w:t>му «Секреты этикета</w:t>
      </w:r>
      <w:r>
        <w:rPr>
          <w:rFonts w:ascii="Times New Roman" w:eastAsia="Times New Roman" w:hAnsi="Times New Roman"/>
          <w:sz w:val="28"/>
        </w:rPr>
        <w:t xml:space="preserve">» реализует педагог дополнительного образования </w:t>
      </w:r>
      <w:proofErr w:type="spellStart"/>
      <w:r>
        <w:rPr>
          <w:rFonts w:ascii="Times New Roman" w:eastAsia="Times New Roman" w:hAnsi="Times New Roman"/>
          <w:sz w:val="28"/>
        </w:rPr>
        <w:t>Бонь</w:t>
      </w:r>
      <w:proofErr w:type="spellEnd"/>
      <w:r>
        <w:rPr>
          <w:rFonts w:ascii="Times New Roman" w:eastAsia="Times New Roman" w:hAnsi="Times New Roman"/>
          <w:sz w:val="28"/>
        </w:rPr>
        <w:t xml:space="preserve"> Елена Геннадьевна.</w:t>
      </w:r>
    </w:p>
    <w:p w:rsidR="00B24B25" w:rsidRDefault="00B24B25" w:rsidP="00B24B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Образование: высшее (Благовещенский государственный педагогический университет, 2002 год).</w:t>
      </w:r>
    </w:p>
    <w:p w:rsidR="00B24B25" w:rsidRDefault="00B24B25" w:rsidP="00B24B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Курсы профессиональной переподготовки: ФГБОУ </w:t>
      </w:r>
      <w:proofErr w:type="gramStart"/>
      <w:r>
        <w:rPr>
          <w:rFonts w:ascii="Times New Roman" w:eastAsia="Times New Roman" w:hAnsi="Times New Roman"/>
          <w:sz w:val="28"/>
        </w:rPr>
        <w:t>ВО</w:t>
      </w:r>
      <w:proofErr w:type="gramEnd"/>
      <w:r>
        <w:rPr>
          <w:rFonts w:ascii="Times New Roman" w:eastAsia="Times New Roman" w:hAnsi="Times New Roman"/>
          <w:sz w:val="28"/>
        </w:rPr>
        <w:t xml:space="preserve"> Пензенский государственный технологический университет, «Педагог дополнительного образования детей и взрослых», 05.12.2016 (288 часов).</w:t>
      </w:r>
    </w:p>
    <w:p w:rsidR="00B24B25" w:rsidRDefault="00B24B25" w:rsidP="00B24B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Курсы повышения квалификации: ООО «</w:t>
      </w:r>
      <w:proofErr w:type="spellStart"/>
      <w:r>
        <w:rPr>
          <w:rFonts w:ascii="Times New Roman" w:eastAsia="Times New Roman" w:hAnsi="Times New Roman"/>
          <w:sz w:val="28"/>
        </w:rPr>
        <w:t>Инфоурок</w:t>
      </w:r>
      <w:proofErr w:type="spellEnd"/>
      <w:r>
        <w:rPr>
          <w:rFonts w:ascii="Times New Roman" w:eastAsia="Times New Roman" w:hAnsi="Times New Roman"/>
          <w:sz w:val="28"/>
        </w:rPr>
        <w:t>», «Дополнительное образование детей в контексте системно-</w:t>
      </w:r>
      <w:proofErr w:type="spellStart"/>
      <w:r>
        <w:rPr>
          <w:rFonts w:ascii="Times New Roman" w:eastAsia="Times New Roman" w:hAnsi="Times New Roman"/>
          <w:sz w:val="28"/>
        </w:rPr>
        <w:t>деятельностного</w:t>
      </w:r>
      <w:proofErr w:type="spellEnd"/>
      <w:r>
        <w:rPr>
          <w:rFonts w:ascii="Times New Roman" w:eastAsia="Times New Roman" w:hAnsi="Times New Roman"/>
          <w:sz w:val="28"/>
        </w:rPr>
        <w:t xml:space="preserve"> подхода», ноябрь 2019 г.(72 часа)</w:t>
      </w:r>
      <w:r w:rsidR="00217C4D">
        <w:rPr>
          <w:rFonts w:ascii="Times New Roman" w:eastAsia="Times New Roman" w:hAnsi="Times New Roman"/>
          <w:sz w:val="28"/>
        </w:rPr>
        <w:t>.</w:t>
      </w:r>
    </w:p>
    <w:p w:rsidR="00B24B25" w:rsidRDefault="00B24B25" w:rsidP="00217C4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Педагог соответствует требованиям Профессионального стандарта педагога дополнительного образования детей и взрослых, утверждённым приказом  Министерства  труда  и  социальной  защи</w:t>
      </w:r>
      <w:r w:rsidR="00217C4D">
        <w:rPr>
          <w:rFonts w:ascii="Times New Roman" w:eastAsia="Times New Roman" w:hAnsi="Times New Roman"/>
          <w:sz w:val="28"/>
        </w:rPr>
        <w:t>ты  РФ  от  05.05.2018  № 298-н.</w:t>
      </w:r>
    </w:p>
    <w:p w:rsidR="00217C4D" w:rsidRDefault="00217C4D" w:rsidP="00217C4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</w:p>
    <w:p w:rsidR="00217C4D" w:rsidRDefault="00217C4D" w:rsidP="00217C4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</w:p>
    <w:p w:rsidR="00217C4D" w:rsidRPr="00217C4D" w:rsidRDefault="00217C4D" w:rsidP="00217C4D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7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учебный график</w:t>
      </w:r>
    </w:p>
    <w:p w:rsidR="00217C4D" w:rsidRDefault="00217C4D" w:rsidP="00217C4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417"/>
        <w:gridCol w:w="1417"/>
        <w:gridCol w:w="1417"/>
        <w:gridCol w:w="1368"/>
      </w:tblGrid>
      <w:tr w:rsidR="00217C4D" w:rsidTr="008E3E51">
        <w:tc>
          <w:tcPr>
            <w:tcW w:w="1367" w:type="dxa"/>
          </w:tcPr>
          <w:p w:rsidR="00217C4D" w:rsidRPr="004B2B7D" w:rsidRDefault="00217C4D" w:rsidP="008E3E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367" w:type="dxa"/>
          </w:tcPr>
          <w:p w:rsidR="00217C4D" w:rsidRPr="004B2B7D" w:rsidRDefault="00217C4D" w:rsidP="008E3E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начала занятий</w:t>
            </w:r>
          </w:p>
        </w:tc>
        <w:tc>
          <w:tcPr>
            <w:tcW w:w="1367" w:type="dxa"/>
          </w:tcPr>
          <w:p w:rsidR="00217C4D" w:rsidRPr="004B2B7D" w:rsidRDefault="00217C4D" w:rsidP="008E3E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окончания занятий</w:t>
            </w:r>
          </w:p>
        </w:tc>
        <w:tc>
          <w:tcPr>
            <w:tcW w:w="1367" w:type="dxa"/>
          </w:tcPr>
          <w:p w:rsidR="00217C4D" w:rsidRPr="004B2B7D" w:rsidRDefault="00217C4D" w:rsidP="008E3E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367" w:type="dxa"/>
          </w:tcPr>
          <w:p w:rsidR="00217C4D" w:rsidRPr="004B2B7D" w:rsidRDefault="00217C4D" w:rsidP="008E3E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1368" w:type="dxa"/>
          </w:tcPr>
          <w:p w:rsidR="00217C4D" w:rsidRPr="004B2B7D" w:rsidRDefault="00217C4D" w:rsidP="008E3E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368" w:type="dxa"/>
          </w:tcPr>
          <w:p w:rsidR="00217C4D" w:rsidRPr="004B2B7D" w:rsidRDefault="00217C4D" w:rsidP="008E3E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Режим занятий</w:t>
            </w:r>
          </w:p>
        </w:tc>
      </w:tr>
      <w:tr w:rsidR="00217C4D" w:rsidTr="008E3E51">
        <w:tc>
          <w:tcPr>
            <w:tcW w:w="1367" w:type="dxa"/>
          </w:tcPr>
          <w:p w:rsidR="00217C4D" w:rsidRPr="004B2B7D" w:rsidRDefault="00217C4D" w:rsidP="008E3E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367" w:type="dxa"/>
          </w:tcPr>
          <w:p w:rsidR="00217C4D" w:rsidRPr="004B2B7D" w:rsidRDefault="00217C4D" w:rsidP="008E3E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1367" w:type="dxa"/>
          </w:tcPr>
          <w:p w:rsidR="00217C4D" w:rsidRPr="004B2B7D" w:rsidRDefault="00217C4D" w:rsidP="008E3E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1367" w:type="dxa"/>
          </w:tcPr>
          <w:p w:rsidR="00217C4D" w:rsidRPr="004B2B7D" w:rsidRDefault="00217C4D" w:rsidP="008E3E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7" w:type="dxa"/>
          </w:tcPr>
          <w:p w:rsidR="00217C4D" w:rsidRPr="004B2B7D" w:rsidRDefault="00217C4D" w:rsidP="008E3E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8" w:type="dxa"/>
          </w:tcPr>
          <w:p w:rsidR="00217C4D" w:rsidRPr="004B2B7D" w:rsidRDefault="00217C4D" w:rsidP="008E3E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8" w:type="dxa"/>
          </w:tcPr>
          <w:p w:rsidR="00217C4D" w:rsidRPr="004B2B7D" w:rsidRDefault="00217C4D" w:rsidP="008E3E5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неделю по 2 часа</w:t>
            </w:r>
          </w:p>
        </w:tc>
      </w:tr>
    </w:tbl>
    <w:p w:rsidR="00217C4D" w:rsidRPr="00217C4D" w:rsidRDefault="00217C4D" w:rsidP="00217C4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  <w:sectPr w:rsidR="00217C4D" w:rsidRPr="00217C4D" w:rsidSect="005209D6">
          <w:footerReference w:type="default" r:id="rId8"/>
          <w:pgSz w:w="11900" w:h="16838"/>
          <w:pgMar w:top="1149" w:right="849" w:bottom="22" w:left="1440" w:header="0" w:footer="0" w:gutter="0"/>
          <w:cols w:space="0" w:equalWidth="0">
            <w:col w:w="9620"/>
          </w:cols>
          <w:titlePg/>
          <w:docGrid w:linePitch="360"/>
        </w:sectPr>
      </w:pPr>
    </w:p>
    <w:p w:rsidR="00B66ABD" w:rsidRPr="00217C4D" w:rsidRDefault="00B66ABD" w:rsidP="00217C4D">
      <w:pPr>
        <w:pStyle w:val="a3"/>
        <w:numPr>
          <w:ilvl w:val="0"/>
          <w:numId w:val="7"/>
        </w:numPr>
        <w:spacing w:after="0" w:line="240" w:lineRule="auto"/>
        <w:ind w:left="0" w:firstLine="851"/>
        <w:rPr>
          <w:rFonts w:ascii="Times New Roman" w:eastAsia="Times New Roman" w:hAnsi="Times New Roman"/>
          <w:b/>
          <w:sz w:val="28"/>
        </w:rPr>
      </w:pPr>
      <w:bookmarkStart w:id="2" w:name="page17"/>
      <w:bookmarkEnd w:id="2"/>
      <w:r w:rsidRPr="00217C4D">
        <w:rPr>
          <w:rFonts w:ascii="Times New Roman" w:eastAsia="Times New Roman" w:hAnsi="Times New Roman"/>
          <w:b/>
          <w:sz w:val="28"/>
        </w:rPr>
        <w:t>Список литературы</w:t>
      </w:r>
      <w:r w:rsidR="00A65F50" w:rsidRPr="00217C4D">
        <w:rPr>
          <w:rFonts w:ascii="Times New Roman" w:eastAsia="Times New Roman" w:hAnsi="Times New Roman"/>
          <w:b/>
          <w:sz w:val="28"/>
        </w:rPr>
        <w:t xml:space="preserve"> </w:t>
      </w:r>
    </w:p>
    <w:p w:rsidR="00B66ABD" w:rsidRDefault="00B66ABD" w:rsidP="00B66ABD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</w:rPr>
      </w:pPr>
    </w:p>
    <w:p w:rsidR="00A65F50" w:rsidRPr="002916A2" w:rsidRDefault="00A65F50" w:rsidP="00A65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детей и родителей</w:t>
      </w:r>
    </w:p>
    <w:p w:rsidR="00A65F50" w:rsidRPr="002916A2" w:rsidRDefault="00A65F50" w:rsidP="00A6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ABD" w:rsidRDefault="00B66ABD" w:rsidP="00B66ABD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</w:rPr>
      </w:pPr>
    </w:p>
    <w:p w:rsidR="00A65F50" w:rsidRPr="00A65F50" w:rsidRDefault="00A65F50" w:rsidP="00A65F5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</w:rPr>
      </w:pPr>
      <w:r w:rsidRPr="00A65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Ромашкова Е.И. Игровые модели интеллектуального досуга в семье и школе. – М.: Школьная Пресса, 2003. – (Библиотека журнала «Воспитание школьников»; </w:t>
      </w:r>
      <w:proofErr w:type="spellStart"/>
      <w:r w:rsidRPr="00A65F50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A65F50">
        <w:rPr>
          <w:rFonts w:ascii="Times New Roman" w:eastAsia="Times New Roman" w:hAnsi="Times New Roman" w:cs="Times New Roman"/>
          <w:color w:val="000000"/>
          <w:sz w:val="28"/>
          <w:szCs w:val="28"/>
        </w:rPr>
        <w:t>. 29)</w:t>
      </w:r>
    </w:p>
    <w:p w:rsidR="00A65F50" w:rsidRDefault="00A65F50" w:rsidP="00B66AB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Сервировка и этикет. – Минск: </w:t>
      </w:r>
      <w:proofErr w:type="spellStart"/>
      <w:r>
        <w:rPr>
          <w:rFonts w:ascii="Times New Roman" w:eastAsia="Times New Roman" w:hAnsi="Times New Roman"/>
          <w:sz w:val="28"/>
        </w:rPr>
        <w:t>Харвест</w:t>
      </w:r>
      <w:proofErr w:type="spellEnd"/>
      <w:r>
        <w:rPr>
          <w:rFonts w:ascii="Times New Roman" w:eastAsia="Times New Roman" w:hAnsi="Times New Roman"/>
          <w:sz w:val="28"/>
        </w:rPr>
        <w:t>, 1999</w:t>
      </w:r>
    </w:p>
    <w:p w:rsidR="00A65F50" w:rsidRDefault="00A65F50"/>
    <w:p w:rsidR="00A65F50" w:rsidRDefault="00A65F50" w:rsidP="00A65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 для педагога</w:t>
      </w:r>
    </w:p>
    <w:p w:rsidR="00A65F50" w:rsidRDefault="00A65F50" w:rsidP="00A65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5F50" w:rsidRDefault="00A65F50" w:rsidP="00A65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5F50" w:rsidRDefault="00A65F50" w:rsidP="00A65F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 Г.Б., Перелыгина Е.А.,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Метод проектов –</w:t>
      </w:r>
      <w:r w:rsidR="00D90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</w:t>
      </w:r>
      <w:proofErr w:type="spellStart"/>
      <w:r w:rsidR="00D90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 w:rsidR="00D90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ориентированного </w:t>
      </w:r>
      <w:r w:rsidR="00D90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образования: Методическое пособие для педагогов – руководителей проектов учащихся основной школы</w:t>
      </w:r>
      <w:proofErr w:type="gramStart"/>
      <w:r w:rsidR="00D90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="00D90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проф. Е.Я. Когана. – Самара: Издательство «Учебная литература», Издательский дом «Федоров», 2006.</w:t>
      </w:r>
    </w:p>
    <w:p w:rsidR="00A65F50" w:rsidRDefault="00A65F50" w:rsidP="00A65F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5F5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Психогимнастические</w:t>
      </w:r>
      <w:proofErr w:type="spellEnd"/>
      <w:r w:rsidRPr="00A65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для школьников: разминки, </w:t>
      </w:r>
      <w:proofErr w:type="spellStart"/>
      <w:r w:rsidRPr="00A65F5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энергизаторы</w:t>
      </w:r>
      <w:proofErr w:type="spellEnd"/>
      <w:r w:rsidRPr="00A65F50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активаторы / авт.-сост. М.А. Павлова. – Волгоград: Учитель, 2011.</w:t>
      </w:r>
    </w:p>
    <w:p w:rsidR="00D90D7C" w:rsidRDefault="00A65F50" w:rsidP="00D90D7C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Рефлексивные техники эмоционального состояния детей / авт.-сост. Л.В. Свешникова. – Волгоград: Учитель, 2012.</w:t>
      </w:r>
      <w:r w:rsidR="00D90D7C" w:rsidRPr="00D90D7C">
        <w:rPr>
          <w:rFonts w:ascii="Times New Roman" w:eastAsia="Times New Roman" w:hAnsi="Times New Roman"/>
          <w:sz w:val="28"/>
        </w:rPr>
        <w:t xml:space="preserve"> </w:t>
      </w:r>
    </w:p>
    <w:p w:rsidR="00D90D7C" w:rsidRDefault="00D90D7C" w:rsidP="00D90D7C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Сервировка и этикет. – Минск: </w:t>
      </w:r>
      <w:proofErr w:type="spellStart"/>
      <w:r>
        <w:rPr>
          <w:rFonts w:ascii="Times New Roman" w:eastAsia="Times New Roman" w:hAnsi="Times New Roman"/>
          <w:sz w:val="28"/>
        </w:rPr>
        <w:t>Харвест</w:t>
      </w:r>
      <w:proofErr w:type="spellEnd"/>
      <w:r>
        <w:rPr>
          <w:rFonts w:ascii="Times New Roman" w:eastAsia="Times New Roman" w:hAnsi="Times New Roman"/>
          <w:sz w:val="28"/>
        </w:rPr>
        <w:t>, 1999</w:t>
      </w:r>
    </w:p>
    <w:p w:rsidR="00A65F50" w:rsidRPr="00A65F50" w:rsidRDefault="00A65F50" w:rsidP="00D90D7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F50" w:rsidRPr="00A65F50" w:rsidRDefault="00A65F50" w:rsidP="00A65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5F50" w:rsidRDefault="00A65F50"/>
    <w:sectPr w:rsidR="00A65F50" w:rsidSect="003D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2E" w:rsidRDefault="00CE422E" w:rsidP="00B66ABD">
      <w:pPr>
        <w:spacing w:after="0" w:line="240" w:lineRule="auto"/>
      </w:pPr>
      <w:r>
        <w:separator/>
      </w:r>
    </w:p>
  </w:endnote>
  <w:endnote w:type="continuationSeparator" w:id="0">
    <w:p w:rsidR="00CE422E" w:rsidRDefault="00CE422E" w:rsidP="00B6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2325"/>
      <w:docPartObj>
        <w:docPartGallery w:val="Page Numbers (Bottom of Page)"/>
        <w:docPartUnique/>
      </w:docPartObj>
    </w:sdtPr>
    <w:sdtEndPr/>
    <w:sdtContent>
      <w:p w:rsidR="00635849" w:rsidRDefault="0063584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2D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35849" w:rsidRDefault="006358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2E" w:rsidRDefault="00CE422E" w:rsidP="00B66ABD">
      <w:pPr>
        <w:spacing w:after="0" w:line="240" w:lineRule="auto"/>
      </w:pPr>
      <w:r>
        <w:separator/>
      </w:r>
    </w:p>
  </w:footnote>
  <w:footnote w:type="continuationSeparator" w:id="0">
    <w:p w:rsidR="00CE422E" w:rsidRDefault="00CE422E" w:rsidP="00B6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24442AD"/>
    <w:multiLevelType w:val="hybridMultilevel"/>
    <w:tmpl w:val="2C7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95E8D"/>
    <w:multiLevelType w:val="hybridMultilevel"/>
    <w:tmpl w:val="C5783426"/>
    <w:lvl w:ilvl="0" w:tplc="3EBAB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E954874"/>
    <w:multiLevelType w:val="multilevel"/>
    <w:tmpl w:val="DE5E6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EFC1B9E"/>
    <w:multiLevelType w:val="multilevel"/>
    <w:tmpl w:val="6934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531A1"/>
    <w:multiLevelType w:val="hybridMultilevel"/>
    <w:tmpl w:val="08E0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A07C9"/>
    <w:multiLevelType w:val="hybridMultilevel"/>
    <w:tmpl w:val="D220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5422A"/>
    <w:multiLevelType w:val="hybridMultilevel"/>
    <w:tmpl w:val="F376A5FE"/>
    <w:lvl w:ilvl="0" w:tplc="3EA83D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ABD"/>
    <w:rsid w:val="00031E04"/>
    <w:rsid w:val="000C7179"/>
    <w:rsid w:val="00147A75"/>
    <w:rsid w:val="001678B8"/>
    <w:rsid w:val="001D7FB8"/>
    <w:rsid w:val="00206D15"/>
    <w:rsid w:val="00217C4D"/>
    <w:rsid w:val="0030769E"/>
    <w:rsid w:val="003C3071"/>
    <w:rsid w:val="003D2667"/>
    <w:rsid w:val="00482FC3"/>
    <w:rsid w:val="005209D6"/>
    <w:rsid w:val="005D2D48"/>
    <w:rsid w:val="00635849"/>
    <w:rsid w:val="0066701B"/>
    <w:rsid w:val="006827FA"/>
    <w:rsid w:val="009009B8"/>
    <w:rsid w:val="00915CDD"/>
    <w:rsid w:val="0096657F"/>
    <w:rsid w:val="00A65F50"/>
    <w:rsid w:val="00B24B25"/>
    <w:rsid w:val="00B66ABD"/>
    <w:rsid w:val="00BF0DA3"/>
    <w:rsid w:val="00C27613"/>
    <w:rsid w:val="00CE422E"/>
    <w:rsid w:val="00D07B3D"/>
    <w:rsid w:val="00D90D7C"/>
    <w:rsid w:val="00E911D9"/>
    <w:rsid w:val="00E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BD"/>
  </w:style>
  <w:style w:type="paragraph" w:styleId="3">
    <w:name w:val="heading 3"/>
    <w:basedOn w:val="a"/>
    <w:next w:val="a"/>
    <w:link w:val="30"/>
    <w:uiPriority w:val="9"/>
    <w:unhideWhenUsed/>
    <w:qFormat/>
    <w:rsid w:val="00B66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6A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66A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6ABD"/>
    <w:rPr>
      <w:b/>
      <w:bCs/>
    </w:rPr>
  </w:style>
  <w:style w:type="table" w:styleId="a6">
    <w:name w:val="Table Grid"/>
    <w:basedOn w:val="a1"/>
    <w:uiPriority w:val="59"/>
    <w:rsid w:val="00B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6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ABD"/>
  </w:style>
  <w:style w:type="paragraph" w:styleId="a9">
    <w:name w:val="header"/>
    <w:basedOn w:val="a"/>
    <w:link w:val="aa"/>
    <w:uiPriority w:val="99"/>
    <w:unhideWhenUsed/>
    <w:rsid w:val="00B6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dcterms:created xsi:type="dcterms:W3CDTF">2020-05-08T07:07:00Z</dcterms:created>
  <dcterms:modified xsi:type="dcterms:W3CDTF">2021-01-14T00:32:00Z</dcterms:modified>
</cp:coreProperties>
</file>