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BD4" w:rsidRPr="00F9123B" w:rsidRDefault="00F9123B" w:rsidP="00E30BD4">
      <w:pPr>
        <w:shd w:val="clear" w:color="auto" w:fill="F7F7F7"/>
        <w:spacing w:after="0" w:line="240" w:lineRule="auto"/>
        <w:rPr>
          <w:rFonts w:ascii="Times New Roman" w:eastAsia="Times New Roman" w:hAnsi="Times New Roman" w:cs="Times New Roman"/>
          <w:b/>
          <w:bCs/>
          <w:i/>
          <w:iCs/>
          <w:color w:val="181819"/>
          <w:sz w:val="32"/>
          <w:szCs w:val="32"/>
          <w:lang w:eastAsia="ru-RU"/>
        </w:rPr>
      </w:pPr>
      <w:r w:rsidRPr="00F9123B">
        <w:rPr>
          <w:rFonts w:ascii="Times New Roman" w:eastAsia="Times New Roman" w:hAnsi="Times New Roman" w:cs="Times New Roman"/>
          <w:b/>
          <w:bCs/>
          <w:i/>
          <w:iCs/>
          <w:color w:val="181819"/>
          <w:sz w:val="32"/>
          <w:szCs w:val="32"/>
          <w:lang w:eastAsia="ru-RU"/>
        </w:rPr>
        <w:t>Вопросы по Олимпиаде!!!</w:t>
      </w:r>
      <w:bookmarkStart w:id="0" w:name="_GoBack"/>
      <w:bookmarkEnd w:id="0"/>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Кто может участвовать во всероссийской олимпиаде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В олимпиаде могут принять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По каким предметам проводится всероссийская олимпиада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Олимпиада в Амурской области проводится по следующим общеобразовательным предметам: математика, русский язык, иностранный язык (английский, немецкий, французский,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Для обучающихся каких классов проводится всероссийская олимпиада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По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 олимпиада проводится для обучающихся по образовательным программам основного общего (5-9 классы) и среднего общего образования (10-11 классы).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По предметам математика и русский язык могут принять участие в олимпиаде и обучающиеся по образовательным программам начального общего образования (4 классы).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Как принять участие во всероссийской олимпиаде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lastRenderedPageBreak/>
        <w:t>Для того, чтобы принять участие во всероссийской олимпиаде школьников, начиная со школьного этапа, необходимо заявить о своем желании участвовать классному руководителю и/или сотруднику школы, который отвечает за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Как принять участие во всероссийской олимпиаде школьников, если Вы проходите обучение в форме самообразования или семейного образования?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или в образовательной организации по месту проживания участника олимпиады, т.е. необходимо выбрать образовательную организацию, от которой Вы будете выступать как участник.</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Сколько существует этапов всероссийской олимпиады школьников и когда они проходят?</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Существует четыре этапа всероссийской олимпиады школьников: школьный, муниципальный, региональный и заключительный.</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i/>
          <w:iCs/>
          <w:color w:val="181819"/>
          <w:sz w:val="32"/>
          <w:szCs w:val="32"/>
          <w:u w:val="single"/>
          <w:lang w:eastAsia="ru-RU"/>
        </w:rPr>
        <w:t>1 ноября</w:t>
      </w:r>
      <w:r w:rsidRPr="00E30BD4">
        <w:rPr>
          <w:rFonts w:ascii="Times New Roman" w:eastAsia="Times New Roman" w:hAnsi="Times New Roman" w:cs="Times New Roman"/>
          <w:color w:val="181819"/>
          <w:sz w:val="32"/>
          <w:szCs w:val="32"/>
          <w:lang w:eastAsia="ru-RU"/>
        </w:rPr>
        <w:t> – для школьного этапа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i/>
          <w:iCs/>
          <w:color w:val="181819"/>
          <w:sz w:val="32"/>
          <w:szCs w:val="32"/>
          <w:u w:val="single"/>
          <w:lang w:eastAsia="ru-RU"/>
        </w:rPr>
        <w:t>25 декабря</w:t>
      </w:r>
      <w:r w:rsidRPr="00E30BD4">
        <w:rPr>
          <w:rFonts w:ascii="Times New Roman" w:eastAsia="Times New Roman" w:hAnsi="Times New Roman" w:cs="Times New Roman"/>
          <w:color w:val="181819"/>
          <w:sz w:val="32"/>
          <w:szCs w:val="32"/>
          <w:lang w:eastAsia="ru-RU"/>
        </w:rPr>
        <w:t> – для муниципального этапа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i/>
          <w:iCs/>
          <w:color w:val="181819"/>
          <w:sz w:val="32"/>
          <w:szCs w:val="32"/>
          <w:u w:val="single"/>
          <w:lang w:eastAsia="ru-RU"/>
        </w:rPr>
        <w:t>1 марта</w:t>
      </w:r>
      <w:r w:rsidRPr="00E30BD4">
        <w:rPr>
          <w:rFonts w:ascii="Times New Roman" w:eastAsia="Times New Roman" w:hAnsi="Times New Roman" w:cs="Times New Roman"/>
          <w:color w:val="181819"/>
          <w:sz w:val="32"/>
          <w:szCs w:val="32"/>
          <w:lang w:eastAsia="ru-RU"/>
        </w:rPr>
        <w:t> – для регионального этапа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Заключительный этап олимпиады проводится с середины марта до конца апреля. Окончанием данного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Как выбрать класс участия во всероссийской олимпиаде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lastRenderedPageBreak/>
        <w:t>Школьный этап олимпиады проводится по заданиям, разработанным для 5-11 классов (по русскому языку и математике – для 4-11 классов). Муниципальный – для 7-11 классов, региональный и заключительный – для 9-11 классов.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Поэтому, например, если Вы обучаетесь в 8 классе и планируете участвовать в региональном либо заключительном этапе, то Вам необходимо, начиная со школьного этапа, выбрать участие по заданиям не ниже 9 класса.</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Можно ли «повысить» класс участия в олимпиаде на любом из этапов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Таким образом, «повысить» класс участия на любом этапе нельзя, поэтому, если Вы планируете участвовать в региональном и/или заключительном этапе олимпиады, то должны выбрать класс участия, начиная со школьного этапа.</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Можно ли принимать участие во всероссийской олимпиаде школьников по нескольким предметам?</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Да, обучающийся может участвовать во всероссийской олимпиаде школьников по всем избранным им предметам.</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Где найти информацию о всероссийской олимпиаде школьников в моем субъекте?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Информация о всероссийской олимпиаде школьников размещается на официальном сайте органа исполнительной власти в сфере образования Амурской области </w:t>
      </w:r>
      <w:hyperlink r:id="rId5" w:history="1">
        <w:r w:rsidRPr="00E30BD4">
          <w:rPr>
            <w:rFonts w:ascii="Times New Roman" w:eastAsia="Times New Roman" w:hAnsi="Times New Roman" w:cs="Times New Roman"/>
            <w:color w:val="335EBD"/>
            <w:sz w:val="32"/>
            <w:szCs w:val="32"/>
            <w:u w:val="single"/>
            <w:lang w:eastAsia="ru-RU"/>
          </w:rPr>
          <w:t>https://obr.amurobl.ru/pages/vserossiyskaya-olimpiada-shkolnikov/</w:t>
        </w:r>
      </w:hyperlink>
      <w:r w:rsidRPr="00E30BD4">
        <w:rPr>
          <w:rFonts w:ascii="Times New Roman" w:eastAsia="Times New Roman" w:hAnsi="Times New Roman" w:cs="Times New Roman"/>
          <w:color w:val="181819"/>
          <w:sz w:val="32"/>
          <w:szCs w:val="32"/>
          <w:lang w:eastAsia="ru-RU"/>
        </w:rPr>
        <w:t>, а также на сайтах региональных операторов олимпиады: Центр выявления и поддержки одаренных детей «Вега» </w:t>
      </w:r>
      <w:hyperlink r:id="rId6" w:history="1">
        <w:r w:rsidRPr="00E30BD4">
          <w:rPr>
            <w:rFonts w:ascii="Times New Roman" w:eastAsia="Times New Roman" w:hAnsi="Times New Roman" w:cs="Times New Roman"/>
            <w:color w:val="335EBD"/>
            <w:sz w:val="32"/>
            <w:szCs w:val="32"/>
            <w:u w:val="single"/>
            <w:lang w:eastAsia="ru-RU"/>
          </w:rPr>
          <w:t>https://vega28.ru/vserossiyskaya-olimpiada-shkolnikov/</w:t>
        </w:r>
      </w:hyperlink>
      <w:r w:rsidRPr="00E30BD4">
        <w:rPr>
          <w:rFonts w:ascii="Times New Roman" w:eastAsia="Times New Roman" w:hAnsi="Times New Roman" w:cs="Times New Roman"/>
          <w:color w:val="181819"/>
          <w:sz w:val="32"/>
          <w:szCs w:val="32"/>
          <w:lang w:eastAsia="ru-RU"/>
        </w:rPr>
        <w:t xml:space="preserve"> и ГАУ </w:t>
      </w:r>
      <w:r w:rsidRPr="00E30BD4">
        <w:rPr>
          <w:rFonts w:ascii="Times New Roman" w:eastAsia="Times New Roman" w:hAnsi="Times New Roman" w:cs="Times New Roman"/>
          <w:color w:val="181819"/>
          <w:sz w:val="32"/>
          <w:szCs w:val="32"/>
          <w:lang w:eastAsia="ru-RU"/>
        </w:rPr>
        <w:lastRenderedPageBreak/>
        <w:t>ДПО «Амурский областной институт развития образования» </w:t>
      </w:r>
      <w:hyperlink r:id="rId7" w:history="1">
        <w:r w:rsidRPr="00E30BD4">
          <w:rPr>
            <w:rFonts w:ascii="Times New Roman" w:eastAsia="Times New Roman" w:hAnsi="Times New Roman" w:cs="Times New Roman"/>
            <w:color w:val="335EBD"/>
            <w:sz w:val="32"/>
            <w:szCs w:val="32"/>
            <w:u w:val="single"/>
            <w:lang w:eastAsia="ru-RU"/>
          </w:rPr>
          <w:t>https://амур-иро.рф/деятельность/всероссийская-олимпиада-школьников/</w:t>
        </w:r>
      </w:hyperlink>
      <w:r w:rsidRPr="00E30BD4">
        <w:rPr>
          <w:rFonts w:ascii="Times New Roman" w:eastAsia="Times New Roman" w:hAnsi="Times New Roman" w:cs="Times New Roman"/>
          <w:color w:val="181819"/>
          <w:sz w:val="32"/>
          <w:szCs w:val="32"/>
          <w:lang w:eastAsia="ru-RU"/>
        </w:rPr>
        <w:t>.</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Кто является организатором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Организаторами олимпиады являются: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для школьного и муниципального этапов олимпиады – органы местного самоуправления, осуществляющие управление в сфере образования;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для заключительного этапа олимпиады – Министерство просвещения Российской Федерации.</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Как определяется количество победителей и призеров школьного, муниципального и регионального этапов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Количество победителей и призёров школьного, муниципального и регионального этапов олимпиады определяется организационно-технологической моделью соответствующего этапа олимпиады, которая утверждается на школьном и муниципальном этапах органами местного самоуправления, осуществляющими управление в сфере образования, на региональном этапе – органами исполнительной власти субъектов Российской Федерации, осуществляющими государственное управление в сфере образования.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Где узнать результаты школьного, муниципального и регионального этапов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Информация о результатах всероссийской олимпиады школьников размещается на официальном сайте организатора этапа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Что такое проходной балл на заключительный этап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xml:space="preserve">Проходной балл – это необходимое количество баллов для участия в заключительном этапе олимпиады, установленное Министерством </w:t>
      </w:r>
      <w:r w:rsidRPr="00E30BD4">
        <w:rPr>
          <w:rFonts w:ascii="Times New Roman" w:eastAsia="Times New Roman" w:hAnsi="Times New Roman" w:cs="Times New Roman"/>
          <w:color w:val="181819"/>
          <w:sz w:val="32"/>
          <w:szCs w:val="32"/>
          <w:lang w:eastAsia="ru-RU"/>
        </w:rPr>
        <w:lastRenderedPageBreak/>
        <w:t>просвещения Российской Федерации. Проходной балл определяется ежегодно по каждому общеобразовательному предмету и классу или возрастной группе.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Чем отличается класс участия от возрастной группы во всероссийской олимпиаде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В каждом общеобразовательном предмете существует деление заданий согласно классу либо возрастной группе. Например, на региональном и заключительном этапах олимпиады задания по иностранным языкам: испанский, итальянский, китайский, немецкий и французский языки разрабатываются для единой возрастной группы 9-11 классы, соответственно, на данных этапах существует единый рейтинг участников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Также на региональном и заключительном этапах олимпиады задания могут быть разработаны для каждого класса – 9, 10 и 11, в этом случае рейтинг участников подводится отдельно по каждому из трех классов участия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Если участник является победителем регионального этапа олимпиады по общеобразовательному предмету в своем субъекте, имеет ли он право участия в заключительном этапе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Статус победитель или призер регионального этапа не дает право участия в заключительном этапе олимпиады. Для того, чтобы стать приглашенным на заключительный этап участником, необходимо набрать проходной балл по данному общеобразовательному предмету в текущем учебном году.</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Что понимается под «приглашенными участниками» заключительного этапа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Приглашенными участниками заключительного этапа олимпиады считаются участники:</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набравшие на региональном этапе олимпиады необходимое количество баллов, установленное Министерством просвещения Российской Федерации (участники по проходному баллу);</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победители и призеры олимпиады года, предшествующего году проведения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lastRenderedPageBreak/>
        <w:t>- по квоте.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Как попасть на заключительный этап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Для того, чтобы получить приглашение на заключительный этап олимпиады по конкретному общеобразовательному предмету необходимо:</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получить статус победителя и призера заключительного этапа олимпиады года, предшествующего году проведения олимпиады;</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набрать на региональном этапе проходной балл по конкретному общеобразовательному предмету в текущем учебном году;</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показать лучший результат на региональном этапе в своем субъекте (при этом набрать не менее 50% от проходного балла в текущем учебном году), чтобы получить возможность стать участником по квоте (в случае, если из этого субъекта ни один участник не набрал проходной балл по данному предмету).</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Как определяется участник заключительного этапа всероссийской олимпиады школьников, которого субъект Российской Федерации имеет право направить по квоте?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В случае, если в субъекте Российской Федерации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олимпиаде количество баллов, то организатор регионального этапа олимпиады направляет для участия в олимпиаде по данному общеобразовательному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просвещения Российской Федерации количества баллов.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В случае отказа участника регионального этапа олимпиады текущего учебного года, набравшего наибольшее количество баллов, от участия в заключительном этапе олимпиады по соответствующему общеобразовательному предмету либо невозможности участвовать по объективным причинам, включая состояние здоровья, право на участие переходит к следующему по рейтингу участнику, набравшему не менее 50 процентов от установленного Министерством количества баллов.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lastRenderedPageBreak/>
        <w:t>Рейтинговый список участников, не набравших необходимое для участия в олимпиаде количество баллов, но набравших не менее 50 процентов от установленного Министерством количества баллов формируется без деления на классы/возрастные группы и ранжируется в порядке убывания баллов, определённых по формуле: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А: В x 100 %,</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где А – количество баллов, набранных участником;</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В – проходной балл для данного класса (возрастной группы) установленный в соответствии с пунктом 51 Порядка.</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Может ли субъект Российской Федерации направить участника по квоте, если у него есть победитель и/или призёр заключительного этапа олимпиады предыдущего учебного года?</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В случае, если победитель или призёр заключительного этапа олимпиады предыдущего учебного года по соответствующему общеобразовательному предмету не принимал участие в олимпиаде текущего учебного года либо не набрал на региональном этапе олимпиады проходной балл, то субъект Российской Федерации вправе направить и данного участника, и участника по квоте.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В случае, если победитель или призёр заключительного этапа олимпиады предыдущего учебного года по соответствующему общеобразовательному предмету принимал участие в олимпиаде текущего учебного года и набрал на региональном этапе олимпиады проходной балл, то субъект Российской Федерации вправе направить только данного участника, но уже не может направить дополнительно участника по квоте.</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Как определяется количество победителей и призеров заключительного этапа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Количество победителей и призеров заключительного этапа всероссийской олимпиады школьников по каждому общеобразовательному предмету определяется согласно выполняемым заданиям по классам участия либо согласно возрастным группам.</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lastRenderedPageBreak/>
        <w:t>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При этом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b/>
          <w:bCs/>
          <w:color w:val="181819"/>
          <w:sz w:val="32"/>
          <w:szCs w:val="32"/>
          <w:lang w:eastAsia="ru-RU"/>
        </w:rPr>
        <w:t>   </w:t>
      </w:r>
      <w:r w:rsidRPr="00E30BD4">
        <w:rPr>
          <w:rFonts w:ascii="Times New Roman" w:eastAsia="Times New Roman" w:hAnsi="Times New Roman" w:cs="Times New Roman"/>
          <w:b/>
          <w:bCs/>
          <w:color w:val="181819"/>
          <w:sz w:val="32"/>
          <w:szCs w:val="32"/>
          <w:u w:val="single"/>
          <w:lang w:eastAsia="ru-RU"/>
        </w:rPr>
        <w:t>Что дает диплом победителя и призера заключительного этапа всероссийской олимпиады школьников?</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1. Победителям и призерам заключительного этапа всероссийской олимпиады школьников в течение четырех лет, следующих за годом проведения олимпиады, предоставляется право на прием без вступительных испытаний по общеобразовательным предметам по специальностям и (или) направлениям подготовки, соответствующим профилю всероссийской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2.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 т.е. победителям и призёрам олимпиад могут выплачиваться денежные поощрения.</w:t>
      </w:r>
    </w:p>
    <w:p w:rsidR="00E30BD4" w:rsidRPr="00E30BD4" w:rsidRDefault="00E30BD4" w:rsidP="00E30BD4">
      <w:pPr>
        <w:shd w:val="clear" w:color="auto" w:fill="F7F7F7"/>
        <w:spacing w:after="165" w:line="240" w:lineRule="auto"/>
        <w:jc w:val="both"/>
        <w:rPr>
          <w:rFonts w:ascii="Arial" w:eastAsia="Times New Roman" w:hAnsi="Arial" w:cs="Arial"/>
          <w:color w:val="181819"/>
          <w:sz w:val="21"/>
          <w:szCs w:val="21"/>
          <w:lang w:eastAsia="ru-RU"/>
        </w:rPr>
      </w:pPr>
      <w:r w:rsidRPr="00E30BD4">
        <w:rPr>
          <w:rFonts w:ascii="Times New Roman" w:eastAsia="Times New Roman" w:hAnsi="Times New Roman" w:cs="Times New Roman"/>
          <w:color w:val="181819"/>
          <w:sz w:val="32"/>
          <w:szCs w:val="32"/>
          <w:lang w:eastAsia="ru-RU"/>
        </w:rPr>
        <w:t xml:space="preserve">3.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sidRPr="00E30BD4">
        <w:rPr>
          <w:rFonts w:ascii="Times New Roman" w:eastAsia="Times New Roman" w:hAnsi="Times New Roman" w:cs="Times New Roman"/>
          <w:color w:val="181819"/>
          <w:sz w:val="32"/>
          <w:szCs w:val="32"/>
          <w:lang w:eastAsia="ru-RU"/>
        </w:rPr>
        <w:lastRenderedPageBreak/>
        <w:t>порядке, установленном Правительством Российской Федерации. Таким образом, при поступлении в высшие учебные заведения на бюджетные места победители и призёры заключительного этапа всероссийской олимпиады школьников могут получать дополнительные денежные выплаты (стипендии).</w:t>
      </w:r>
    </w:p>
    <w:p w:rsidR="00277DAA" w:rsidRPr="00E30BD4" w:rsidRDefault="00277DAA">
      <w:pPr>
        <w:rPr>
          <w:rFonts w:ascii="Times New Roman" w:hAnsi="Times New Roman" w:cs="Times New Roman"/>
          <w:sz w:val="28"/>
          <w:szCs w:val="28"/>
        </w:rPr>
      </w:pPr>
    </w:p>
    <w:sectPr w:rsidR="00277DAA" w:rsidRPr="00E30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0AD"/>
    <w:multiLevelType w:val="multilevel"/>
    <w:tmpl w:val="EFC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D4"/>
    <w:rsid w:val="00277DAA"/>
    <w:rsid w:val="00E30BD4"/>
    <w:rsid w:val="00F9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FC0C"/>
  <w15:chartTrackingRefBased/>
  <w15:docId w15:val="{A57558BF-9F68-4CC0-9BEC-1D4564DD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0BD4"/>
    <w:rPr>
      <w:color w:val="0000FF"/>
      <w:u w:val="single"/>
    </w:rPr>
  </w:style>
  <w:style w:type="paragraph" w:styleId="a4">
    <w:name w:val="Normal (Web)"/>
    <w:basedOn w:val="a"/>
    <w:uiPriority w:val="99"/>
    <w:semiHidden/>
    <w:unhideWhenUsed/>
    <w:rsid w:val="00E30B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361225">
      <w:bodyDiv w:val="1"/>
      <w:marLeft w:val="0"/>
      <w:marRight w:val="0"/>
      <w:marTop w:val="0"/>
      <w:marBottom w:val="0"/>
      <w:divBdr>
        <w:top w:val="none" w:sz="0" w:space="0" w:color="auto"/>
        <w:left w:val="none" w:sz="0" w:space="0" w:color="auto"/>
        <w:bottom w:val="none" w:sz="0" w:space="0" w:color="auto"/>
        <w:right w:val="none" w:sz="0" w:space="0" w:color="auto"/>
      </w:divBdr>
      <w:divsChild>
        <w:div w:id="1320189413">
          <w:marLeft w:val="0"/>
          <w:marRight w:val="0"/>
          <w:marTop w:val="0"/>
          <w:marBottom w:val="0"/>
          <w:divBdr>
            <w:top w:val="none" w:sz="0" w:space="0" w:color="auto"/>
            <w:left w:val="none" w:sz="0" w:space="0" w:color="auto"/>
            <w:bottom w:val="none" w:sz="0" w:space="0" w:color="auto"/>
            <w:right w:val="none" w:sz="0" w:space="0" w:color="auto"/>
          </w:divBdr>
          <w:divsChild>
            <w:div w:id="1671060655">
              <w:marLeft w:val="0"/>
              <w:marRight w:val="0"/>
              <w:marTop w:val="0"/>
              <w:marBottom w:val="0"/>
              <w:divBdr>
                <w:top w:val="none" w:sz="0" w:space="0" w:color="auto"/>
                <w:left w:val="none" w:sz="0" w:space="0" w:color="auto"/>
                <w:bottom w:val="none" w:sz="0" w:space="0" w:color="auto"/>
                <w:right w:val="none" w:sz="0" w:space="0" w:color="auto"/>
              </w:divBdr>
            </w:div>
          </w:divsChild>
        </w:div>
        <w:div w:id="29720288">
          <w:marLeft w:val="0"/>
          <w:marRight w:val="0"/>
          <w:marTop w:val="0"/>
          <w:marBottom w:val="0"/>
          <w:divBdr>
            <w:top w:val="none" w:sz="0" w:space="0" w:color="auto"/>
            <w:left w:val="none" w:sz="0" w:space="0" w:color="auto"/>
            <w:bottom w:val="none" w:sz="0" w:space="0" w:color="auto"/>
            <w:right w:val="none" w:sz="0" w:space="0" w:color="auto"/>
          </w:divBdr>
          <w:divsChild>
            <w:div w:id="15970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7sbzomjcu.xn--p1ai/%D0%B4%D0%B5%D1%8F%D1%82%D0%B5%D0%BB%D1%8C%D0%BD%D0%BE%D1%81%D1%82%D1%8C/%D0%B2%D1%81%D0%B5%D1%80%D0%BE%D1%81%D1%81%D0%B8%D0%B9%D1%81%D0%BA%D0%B0%D1%8F-%D0%BE%D0%BB%D0%B8%D0%BC%D0%BF%D0%B8%D0%B0%D0%B4%D0%B0-%D1%88%D0%BA%D0%BE%D0%BB%D1%8C%D0%BD%D0%B8%D0%BA%D0%BE%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ga28.ru/vserossiyskaya-olimpiada-shkolnikov/" TargetMode="External"/><Relationship Id="rId5" Type="http://schemas.openxmlformats.org/officeDocument/2006/relationships/hyperlink" Target="https://obr.amurobl.ru/pages/vserossiyskaya-olimpiada-shkolnik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2262</Words>
  <Characters>12900</Characters>
  <Application>Microsoft Office Word</Application>
  <DocSecurity>0</DocSecurity>
  <Lines>107</Lines>
  <Paragraphs>30</Paragraphs>
  <ScaleCrop>false</ScaleCrop>
  <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2024-09-11T06:39:00Z</dcterms:created>
  <dcterms:modified xsi:type="dcterms:W3CDTF">2024-09-11T07:48:00Z</dcterms:modified>
</cp:coreProperties>
</file>