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76" w:rsidRDefault="0039404D" w:rsidP="00394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информация по обращениям граждан, поступившим в МКУ Отдел образования админис</w:t>
      </w:r>
      <w:r w:rsidR="00F33158">
        <w:rPr>
          <w:rFonts w:ascii="Times New Roman" w:hAnsi="Times New Roman" w:cs="Times New Roman"/>
          <w:sz w:val="28"/>
          <w:szCs w:val="28"/>
        </w:rPr>
        <w:t>трации Бурейского района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404D" w:rsidRDefault="0039404D">
      <w:pPr>
        <w:rPr>
          <w:rFonts w:ascii="Times New Roman" w:hAnsi="Times New Roman" w:cs="Times New Roman"/>
          <w:sz w:val="28"/>
          <w:szCs w:val="28"/>
        </w:rPr>
      </w:pPr>
    </w:p>
    <w:p w:rsidR="0039404D" w:rsidRDefault="00F33158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9404D">
        <w:rPr>
          <w:rFonts w:ascii="Times New Roman" w:hAnsi="Times New Roman" w:cs="Times New Roman"/>
          <w:sz w:val="28"/>
          <w:szCs w:val="28"/>
        </w:rPr>
        <w:t xml:space="preserve"> году в МКУ Отдел образования администрации Бурейского района (далее – Отдел образования) поступило </w:t>
      </w:r>
      <w:r w:rsidR="00C966B0">
        <w:rPr>
          <w:rFonts w:ascii="Times New Roman" w:hAnsi="Times New Roman" w:cs="Times New Roman"/>
          <w:sz w:val="28"/>
          <w:szCs w:val="28"/>
        </w:rPr>
        <w:t>15</w:t>
      </w:r>
      <w:r w:rsidR="0039404D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граждан были рассмотрены специалистами Отдела образования, по каждому обращению были проведены проверки фактов, изложенных в заявлениях, с выездом на место. На все обращения граждан даны письменные разъяснения по сути вопросов.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обращений граждан пост</w:t>
      </w:r>
      <w:r w:rsidR="00F33158">
        <w:rPr>
          <w:rFonts w:ascii="Times New Roman" w:hAnsi="Times New Roman" w:cs="Times New Roman"/>
          <w:sz w:val="28"/>
          <w:szCs w:val="28"/>
        </w:rPr>
        <w:t>упило в Отдел образования в 2020</w:t>
      </w:r>
      <w:r>
        <w:rPr>
          <w:rFonts w:ascii="Times New Roman" w:hAnsi="Times New Roman" w:cs="Times New Roman"/>
          <w:sz w:val="28"/>
          <w:szCs w:val="28"/>
        </w:rPr>
        <w:t xml:space="preserve"> году по вопросам: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распределении учебной нагрузки, преподавание</w:t>
      </w:r>
      <w:r w:rsidR="00C966B0">
        <w:rPr>
          <w:rFonts w:ascii="Times New Roman" w:hAnsi="Times New Roman" w:cs="Times New Roman"/>
          <w:sz w:val="28"/>
          <w:szCs w:val="28"/>
        </w:rPr>
        <w:t xml:space="preserve"> предметов и заработной плате (2 обращения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66B0" w:rsidRDefault="00C966B0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ненадлежащем воспитании ребенка отцом (1 обращение);</w:t>
      </w:r>
    </w:p>
    <w:p w:rsidR="00C966B0" w:rsidRDefault="00C966B0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незаконном увольнении (2 обращения);</w:t>
      </w:r>
    </w:p>
    <w:p w:rsidR="0039404D" w:rsidRDefault="00C966B0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зачисление ребенка в ДОУ, о непредставлении места в ДОУ в период корона вируса (3</w:t>
      </w:r>
      <w:r w:rsidR="0039404D">
        <w:rPr>
          <w:rFonts w:ascii="Times New Roman" w:hAnsi="Times New Roman" w:cs="Times New Roman"/>
          <w:sz w:val="28"/>
          <w:szCs w:val="28"/>
        </w:rPr>
        <w:t xml:space="preserve"> обращения);</w:t>
      </w:r>
    </w:p>
    <w:p w:rsidR="006942BE" w:rsidRDefault="006942BE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низком температурном режиме в ДОУ (1 обращение);</w:t>
      </w:r>
      <w:bookmarkStart w:id="0" w:name="_GoBack"/>
      <w:bookmarkEnd w:id="0"/>
    </w:p>
    <w:p w:rsidR="00C966B0" w:rsidRDefault="00C966B0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необъективной оценке руководителем учителя (1 обращение);</w:t>
      </w:r>
    </w:p>
    <w:p w:rsidR="00C966B0" w:rsidRDefault="00C966B0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оплате за питание в ОУ (1 обращение);</w:t>
      </w:r>
    </w:p>
    <w:p w:rsidR="00C966B0" w:rsidRDefault="00C966B0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обучении детей начальных классов во вторую смену, о замене учителя физкультуры в начальных классах и старших классах (3 обращения).</w:t>
      </w:r>
    </w:p>
    <w:p w:rsidR="00181DBE" w:rsidRDefault="00181DBE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6B0">
        <w:rPr>
          <w:rFonts w:ascii="Times New Roman" w:hAnsi="Times New Roman" w:cs="Times New Roman"/>
          <w:sz w:val="28"/>
          <w:szCs w:val="28"/>
        </w:rPr>
        <w:t>об необъективные оценки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6B0">
        <w:rPr>
          <w:rFonts w:ascii="Times New Roman" w:hAnsi="Times New Roman" w:cs="Times New Roman"/>
          <w:sz w:val="28"/>
          <w:szCs w:val="28"/>
        </w:rPr>
        <w:t>(1 обращение</w:t>
      </w:r>
      <w:r w:rsidR="00F33158">
        <w:rPr>
          <w:rFonts w:ascii="Times New Roman" w:hAnsi="Times New Roman" w:cs="Times New Roman"/>
          <w:sz w:val="28"/>
          <w:szCs w:val="28"/>
        </w:rPr>
        <w:t>).</w:t>
      </w:r>
    </w:p>
    <w:p w:rsidR="00B46C90" w:rsidRPr="0039404D" w:rsidRDefault="00B46C90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Отдела образования по устным обращениям граждан оказывается правовая и консультативная помощь. Гражданам даются подробные консультации по вопросам оплаты труда работников сферы образования, приема в общеобразовательные организации, проведения государственной итоговой аттестации, порядка выплаты компенсации части платы, взимаемых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ряду других вопросов.</w:t>
      </w:r>
    </w:p>
    <w:sectPr w:rsidR="00B46C90" w:rsidRPr="0039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4D"/>
    <w:rsid w:val="00181DBE"/>
    <w:rsid w:val="0039404D"/>
    <w:rsid w:val="006942BE"/>
    <w:rsid w:val="00B46C90"/>
    <w:rsid w:val="00C41076"/>
    <w:rsid w:val="00C966B0"/>
    <w:rsid w:val="00DD5C9A"/>
    <w:rsid w:val="00F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7264-414A-465A-B575-08F8B951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2019-01-23T02:21:00Z</dcterms:created>
  <dcterms:modified xsi:type="dcterms:W3CDTF">2021-04-12T05:23:00Z</dcterms:modified>
</cp:coreProperties>
</file>