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A" w:rsidRDefault="00AB655E" w:rsidP="0068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Рособнадзор сообщает о сроках </w:t>
      </w:r>
      <w:r w:rsidR="005957DD" w:rsidRPr="005957DD">
        <w:rPr>
          <w:rFonts w:ascii="Times New Roman" w:hAnsi="Times New Roman" w:cs="Times New Roman"/>
          <w:b/>
          <w:sz w:val="28"/>
          <w:szCs w:val="28"/>
        </w:rPr>
        <w:t xml:space="preserve"> подачи заявлений девятиклассниками на участие в итоговом собеседовании по русскому языку</w:t>
      </w:r>
    </w:p>
    <w:p w:rsidR="005957DD" w:rsidRDefault="005957DD" w:rsidP="006869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 w:rsidRPr="005957DD">
        <w:rPr>
          <w:rFonts w:ascii="Times New Roman" w:hAnsi="Times New Roman" w:cs="Times New Roman"/>
          <w:sz w:val="28"/>
          <w:szCs w:val="28"/>
        </w:rPr>
        <w:t>Федеральная служба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с 2018- 2019 учебного года введено для выпускников 9 классов как обязательное, его успешная сдача будет являться для них условием допуска к государственной итговой аттестации. Результатом итогового собеседования может быть «зачет», «незачет».</w:t>
      </w: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– 13 марта и 6 мая.</w:t>
      </w: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итогового собеседо</w:t>
      </w:r>
      <w:r w:rsidR="0068699A">
        <w:rPr>
          <w:rFonts w:ascii="Times New Roman" w:hAnsi="Times New Roman" w:cs="Times New Roman"/>
          <w:sz w:val="28"/>
          <w:szCs w:val="28"/>
        </w:rPr>
        <w:t>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 – собеседником.</w:t>
      </w:r>
    </w:p>
    <w:p w:rsidR="0068699A" w:rsidRDefault="0068699A" w:rsidP="006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99A" w:rsidRDefault="0068699A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 – инвалидов и инвалидов продолжительность процедуры может быть увеличена на 30 минут.</w:t>
      </w:r>
    </w:p>
    <w:p w:rsidR="0068699A" w:rsidRDefault="0068699A" w:rsidP="0068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99A" w:rsidRPr="0068699A" w:rsidRDefault="00E8286D" w:rsidP="00686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8699A">
        <w:rPr>
          <w:rFonts w:ascii="Times New Roman" w:hAnsi="Times New Roman" w:cs="Times New Roman"/>
          <w:sz w:val="28"/>
          <w:szCs w:val="28"/>
        </w:rPr>
        <w:t xml:space="preserve">( 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8699A">
        <w:rPr>
          <w:rFonts w:ascii="Times New Roman" w:hAnsi="Times New Roman" w:cs="Times New Roman"/>
          <w:sz w:val="28"/>
          <w:szCs w:val="28"/>
        </w:rPr>
        <w:t>: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699A" w:rsidRPr="006869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699A">
        <w:rPr>
          <w:rFonts w:ascii="Times New Roman" w:hAnsi="Times New Roman" w:cs="Times New Roman"/>
          <w:sz w:val="28"/>
          <w:szCs w:val="28"/>
          <w:lang w:val="en-US"/>
        </w:rPr>
        <w:t>obrnadzor</w:t>
      </w:r>
      <w:proofErr w:type="spellEnd"/>
      <w:r w:rsidR="0068699A" w:rsidRPr="006869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699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8699A" w:rsidRPr="006869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69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699A" w:rsidRPr="006869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69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699A" w:rsidRPr="0068699A">
        <w:rPr>
          <w:rFonts w:ascii="Times New Roman" w:hAnsi="Times New Roman" w:cs="Times New Roman"/>
          <w:sz w:val="28"/>
          <w:szCs w:val="28"/>
        </w:rPr>
        <w:t>/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68699A" w:rsidRPr="0068699A">
        <w:rPr>
          <w:rFonts w:ascii="Times New Roman" w:hAnsi="Times New Roman" w:cs="Times New Roman"/>
          <w:sz w:val="28"/>
          <w:szCs w:val="28"/>
        </w:rPr>
        <w:t>_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68699A" w:rsidRPr="0068699A">
        <w:rPr>
          <w:rFonts w:ascii="Times New Roman" w:hAnsi="Times New Roman" w:cs="Times New Roman"/>
          <w:sz w:val="28"/>
          <w:szCs w:val="28"/>
        </w:rPr>
        <w:t>/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8699A" w:rsidRPr="0068699A">
        <w:rPr>
          <w:rFonts w:ascii="Times New Roman" w:hAnsi="Times New Roman" w:cs="Times New Roman"/>
          <w:sz w:val="28"/>
          <w:szCs w:val="28"/>
        </w:rPr>
        <w:t>/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68699A" w:rsidRPr="006869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699A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68699A">
        <w:rPr>
          <w:rFonts w:ascii="Times New Roman" w:hAnsi="Times New Roman" w:cs="Times New Roman"/>
          <w:sz w:val="28"/>
          <w:szCs w:val="28"/>
        </w:rPr>
        <w:t>?</w:t>
      </w:r>
      <w:r w:rsidR="0068699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8699A" w:rsidRPr="0068699A">
        <w:rPr>
          <w:rFonts w:ascii="Times New Roman" w:hAnsi="Times New Roman" w:cs="Times New Roman"/>
          <w:sz w:val="28"/>
          <w:szCs w:val="28"/>
        </w:rPr>
        <w:t>_4</w:t>
      </w:r>
      <w:r w:rsidR="0068699A">
        <w:rPr>
          <w:rFonts w:ascii="Times New Roman" w:hAnsi="Times New Roman" w:cs="Times New Roman"/>
          <w:sz w:val="28"/>
          <w:szCs w:val="28"/>
        </w:rPr>
        <w:t>=6987)</w:t>
      </w:r>
    </w:p>
    <w:sectPr w:rsidR="0068699A" w:rsidRPr="0068699A" w:rsidSect="0065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DD"/>
    <w:rsid w:val="00277DAA"/>
    <w:rsid w:val="005957DD"/>
    <w:rsid w:val="0065322D"/>
    <w:rsid w:val="0068699A"/>
    <w:rsid w:val="00AB655E"/>
    <w:rsid w:val="00E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2019-01-18T04:08:00Z</dcterms:created>
  <dcterms:modified xsi:type="dcterms:W3CDTF">2019-01-18T06:58:00Z</dcterms:modified>
</cp:coreProperties>
</file>