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975"/>
        <w:gridCol w:w="4065"/>
        <w:gridCol w:w="617"/>
        <w:gridCol w:w="283"/>
      </w:tblGrid>
      <w:tr w:rsidR="00BD5E27" w:rsidTr="009056FF">
        <w:trPr>
          <w:trHeight w:val="20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E27" w:rsidRDefault="00BD5E27" w:rsidP="009056FF">
            <w:pPr>
              <w:pStyle w:val="2"/>
              <w:tabs>
                <w:tab w:val="left" w:pos="708"/>
              </w:tabs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 xml:space="preserve">МУНИЦИПАЛЬНОЕ КАЗЁННОЕ УЧРЕЖДЕНИЕ   </w:t>
            </w:r>
          </w:p>
          <w:p w:rsidR="00BD5E27" w:rsidRDefault="00BD5E27" w:rsidP="009056FF">
            <w:pPr>
              <w:pStyle w:val="2"/>
              <w:tabs>
                <w:tab w:val="left" w:pos="708"/>
              </w:tabs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ОТДЕЛ ОБРАЗОВАНИЯ АДМИНИСТРАЦИИ БУРЕЙСКОГО РАЙОНА</w:t>
            </w:r>
          </w:p>
          <w:p w:rsidR="00BD5E27" w:rsidRDefault="00BD5E27" w:rsidP="009056FF">
            <w:pPr>
              <w:pStyle w:val="a4"/>
              <w:rPr>
                <w:sz w:val="26"/>
                <w:szCs w:val="26"/>
              </w:rPr>
            </w:pPr>
          </w:p>
        </w:tc>
      </w:tr>
      <w:tr w:rsidR="00BD5E27" w:rsidTr="009056FF">
        <w:trPr>
          <w:trHeight w:val="20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E27" w:rsidRPr="00D168F9" w:rsidRDefault="00BD5E27" w:rsidP="009056FF">
            <w:pPr>
              <w:pStyle w:val="a4"/>
              <w:rPr>
                <w:caps/>
                <w:sz w:val="36"/>
                <w:szCs w:val="36"/>
              </w:rPr>
            </w:pPr>
            <w:proofErr w:type="gramStart"/>
            <w:r w:rsidRPr="00D168F9">
              <w:rPr>
                <w:caps/>
                <w:sz w:val="36"/>
                <w:szCs w:val="36"/>
              </w:rPr>
              <w:t>П</w:t>
            </w:r>
            <w:proofErr w:type="gramEnd"/>
            <w:r w:rsidRPr="00D168F9">
              <w:rPr>
                <w:caps/>
                <w:sz w:val="36"/>
                <w:szCs w:val="36"/>
              </w:rPr>
              <w:t xml:space="preserve"> Р И К А З</w:t>
            </w:r>
          </w:p>
          <w:p w:rsidR="00BD5E27" w:rsidRPr="00D168F9" w:rsidRDefault="00BD5E27" w:rsidP="009056FF">
            <w:pPr>
              <w:widowControl w:val="0"/>
              <w:spacing w:line="252" w:lineRule="auto"/>
              <w:jc w:val="center"/>
              <w:rPr>
                <w:b/>
                <w:caps/>
                <w:snapToGrid w:val="0"/>
                <w:sz w:val="36"/>
                <w:szCs w:val="36"/>
              </w:rPr>
            </w:pPr>
          </w:p>
        </w:tc>
      </w:tr>
      <w:tr w:rsidR="00BD5E27" w:rsidTr="009056FF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E27" w:rsidRDefault="00BD5E27" w:rsidP="009056FF">
            <w:pPr>
              <w:pStyle w:val="a4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E27" w:rsidRDefault="00853DBA" w:rsidP="009056FF">
            <w:pPr>
              <w:pStyle w:val="a4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28.10.2016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E27" w:rsidRDefault="00BD5E27" w:rsidP="009056FF">
            <w:pPr>
              <w:pStyle w:val="a4"/>
              <w:jc w:val="right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№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E27" w:rsidRDefault="00853DBA" w:rsidP="009056FF">
            <w:pPr>
              <w:pStyle w:val="a4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167</w:t>
            </w:r>
          </w:p>
        </w:tc>
      </w:tr>
      <w:tr w:rsidR="00BD5E27" w:rsidTr="009056FF">
        <w:trPr>
          <w:trHeight w:val="581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E27" w:rsidRDefault="00BD5E27" w:rsidP="009056FF">
            <w:pPr>
              <w:pStyle w:val="a4"/>
              <w:rPr>
                <w:b w:val="0"/>
                <w:sz w:val="16"/>
                <w:szCs w:val="16"/>
              </w:rPr>
            </w:pPr>
          </w:p>
          <w:p w:rsidR="00BD5E27" w:rsidRDefault="00BD5E27" w:rsidP="009056FF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п. Новобурейский</w:t>
            </w:r>
          </w:p>
          <w:p w:rsidR="00BD5E27" w:rsidRDefault="00BD5E27" w:rsidP="009056FF">
            <w:pPr>
              <w:pStyle w:val="a4"/>
              <w:rPr>
                <w:b w:val="0"/>
              </w:rPr>
            </w:pPr>
          </w:p>
        </w:tc>
      </w:tr>
      <w:tr w:rsidR="00BD5E27" w:rsidRPr="00BD5E27" w:rsidTr="009056FF">
        <w:trPr>
          <w:gridAfter w:val="1"/>
          <w:wAfter w:w="283" w:type="dxa"/>
          <w:trHeight w:val="1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E27" w:rsidRPr="0079336B" w:rsidRDefault="00BD5E27" w:rsidP="00BD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E27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15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Примерного </w:t>
            </w:r>
            <w:r w:rsidRPr="00BD5E2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</w:t>
            </w:r>
            <w:r w:rsidRPr="0079336B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проведения </w:t>
            </w:r>
            <w:proofErr w:type="spellStart"/>
            <w:r w:rsidRPr="0079336B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6B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организацией</w:t>
            </w:r>
          </w:p>
          <w:p w:rsidR="00BD5E27" w:rsidRPr="00BD5E27" w:rsidRDefault="00BD5E27" w:rsidP="00BD5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7" w:rsidRPr="00BD5E27" w:rsidRDefault="00BD5E27" w:rsidP="00BD5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E27" w:rsidRPr="00BD5E27" w:rsidRDefault="00BD5E27" w:rsidP="00BD5E27">
            <w:pPr>
              <w:pStyle w:val="a4"/>
              <w:ind w:right="102"/>
              <w:jc w:val="both"/>
              <w:rPr>
                <w:b w:val="0"/>
                <w:bCs/>
                <w:szCs w:val="28"/>
              </w:rPr>
            </w:pPr>
          </w:p>
        </w:tc>
      </w:tr>
    </w:tbl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27" w:rsidRPr="00BD5E27" w:rsidRDefault="00BD5E27" w:rsidP="00BD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E27">
        <w:rPr>
          <w:rFonts w:ascii="Times New Roman" w:hAnsi="Times New Roman" w:cs="Times New Roman"/>
          <w:sz w:val="28"/>
          <w:szCs w:val="28"/>
        </w:rPr>
        <w:t xml:space="preserve">          С целью обеспечения </w:t>
      </w:r>
      <w:r w:rsidRPr="0079336B">
        <w:rPr>
          <w:rFonts w:ascii="Times New Roman" w:hAnsi="Times New Roman" w:cs="Times New Roman"/>
          <w:sz w:val="28"/>
          <w:szCs w:val="28"/>
        </w:rPr>
        <w:t>доступности и открытости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информации о деятельности организации</w:t>
      </w:r>
      <w:r w:rsidRPr="00BD5E27">
        <w:rPr>
          <w:rFonts w:ascii="Times New Roman" w:hAnsi="Times New Roman" w:cs="Times New Roman"/>
          <w:sz w:val="28"/>
          <w:szCs w:val="28"/>
        </w:rPr>
        <w:t xml:space="preserve"> и приведения нормативной база в соответствие с действующим законодательством</w:t>
      </w:r>
    </w:p>
    <w:p w:rsidR="00BD5E27" w:rsidRPr="00BD5E27" w:rsidRDefault="00BD5E27" w:rsidP="00BD5E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D5E2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D5E27">
        <w:rPr>
          <w:rFonts w:ascii="Times New Roman" w:hAnsi="Times New Roman" w:cs="Times New Roman"/>
          <w:b/>
          <w:i/>
          <w:sz w:val="28"/>
          <w:szCs w:val="28"/>
        </w:rPr>
        <w:t xml:space="preserve"> р и к а з ы в а ю:</w:t>
      </w:r>
    </w:p>
    <w:p w:rsidR="00BD5E27" w:rsidRPr="00BD5E27" w:rsidRDefault="00BD5E27" w:rsidP="00BD5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E27" w:rsidRPr="00BD5E27" w:rsidRDefault="00BD5E27" w:rsidP="00BD5E27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D5E2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Примерное </w:t>
      </w:r>
      <w:r w:rsidRPr="00BD5E27">
        <w:rPr>
          <w:sz w:val="28"/>
          <w:szCs w:val="28"/>
        </w:rPr>
        <w:t xml:space="preserve"> Положение о </w:t>
      </w:r>
      <w:r w:rsidRPr="0079336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79336B">
        <w:rPr>
          <w:sz w:val="28"/>
          <w:szCs w:val="28"/>
        </w:rPr>
        <w:t xml:space="preserve">организации и проведения </w:t>
      </w:r>
      <w:proofErr w:type="spellStart"/>
      <w:r w:rsidRPr="0079336B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</w:t>
      </w:r>
      <w:r w:rsidRPr="0079336B">
        <w:rPr>
          <w:sz w:val="28"/>
          <w:szCs w:val="28"/>
        </w:rPr>
        <w:t>образовательной организацией</w:t>
      </w:r>
      <w:r w:rsidRPr="00BD5E27">
        <w:rPr>
          <w:sz w:val="28"/>
          <w:szCs w:val="28"/>
        </w:rPr>
        <w:t xml:space="preserve"> (приложение 1).</w:t>
      </w:r>
    </w:p>
    <w:p w:rsidR="00BD5E27" w:rsidRPr="00BD5E27" w:rsidRDefault="001518EF" w:rsidP="00BD5E27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</w:t>
      </w:r>
      <w:r w:rsidRPr="00BD5E27">
        <w:rPr>
          <w:sz w:val="28"/>
          <w:szCs w:val="28"/>
        </w:rPr>
        <w:t xml:space="preserve"> Положение о </w:t>
      </w:r>
      <w:r w:rsidRPr="0079336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79336B">
        <w:rPr>
          <w:sz w:val="28"/>
          <w:szCs w:val="28"/>
        </w:rPr>
        <w:t xml:space="preserve">организации и проведения </w:t>
      </w:r>
      <w:proofErr w:type="spellStart"/>
      <w:r w:rsidRPr="0079336B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</w:t>
      </w:r>
      <w:r w:rsidRPr="0079336B">
        <w:rPr>
          <w:sz w:val="28"/>
          <w:szCs w:val="28"/>
        </w:rPr>
        <w:t>образовательной организацией</w:t>
      </w:r>
      <w:r w:rsidRPr="00BD5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</w:t>
      </w:r>
      <w:r w:rsidR="00BD5E27" w:rsidRPr="00BD5E27">
        <w:rPr>
          <w:sz w:val="28"/>
          <w:szCs w:val="28"/>
        </w:rPr>
        <w:t>с момента издания настоящего приказа.</w:t>
      </w:r>
    </w:p>
    <w:p w:rsidR="00BD5E27" w:rsidRPr="00BD5E27" w:rsidRDefault="00BD5E27" w:rsidP="00BD5E27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gramStart"/>
      <w:r w:rsidRPr="00BD5E27">
        <w:rPr>
          <w:sz w:val="28"/>
          <w:szCs w:val="28"/>
        </w:rPr>
        <w:t>Контроль за</w:t>
      </w:r>
      <w:proofErr w:type="gramEnd"/>
      <w:r w:rsidRPr="00BD5E27">
        <w:rPr>
          <w:sz w:val="28"/>
          <w:szCs w:val="28"/>
        </w:rPr>
        <w:t xml:space="preserve"> исполнением настоящего приказа оставляю за собой.</w:t>
      </w:r>
    </w:p>
    <w:p w:rsidR="00BD5E27" w:rsidRPr="00BD5E27" w:rsidRDefault="00BD5E27" w:rsidP="00BD5E27">
      <w:pPr>
        <w:pStyle w:val="a6"/>
        <w:jc w:val="both"/>
        <w:rPr>
          <w:sz w:val="28"/>
          <w:szCs w:val="28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E27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            С.А.Седых</w:t>
      </w: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EF" w:rsidRDefault="001518EF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EF" w:rsidRDefault="001518EF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EF" w:rsidRDefault="001518EF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EF" w:rsidRDefault="001518EF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27" w:rsidRPr="00BD5E27" w:rsidRDefault="00BD5E27" w:rsidP="00BD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5E27" w:rsidRPr="00BD5E27" w:rsidRDefault="00853DBA" w:rsidP="00853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D5E27" w:rsidRPr="00BD5E2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5E27" w:rsidRPr="00BD5E27" w:rsidRDefault="00BD5E27" w:rsidP="00BD5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E27">
        <w:rPr>
          <w:rFonts w:ascii="Times New Roman" w:hAnsi="Times New Roman" w:cs="Times New Roman"/>
          <w:sz w:val="28"/>
          <w:szCs w:val="28"/>
        </w:rPr>
        <w:t xml:space="preserve">к приказу МКУ Отдела образования </w:t>
      </w:r>
    </w:p>
    <w:p w:rsidR="00BD5E27" w:rsidRPr="00BD5E27" w:rsidRDefault="00853DBA" w:rsidP="00853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D5E27" w:rsidRPr="00BD5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D5E27" w:rsidRPr="00BD5E27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="00BD5E27" w:rsidRPr="00BD5E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D5E27" w:rsidRDefault="00853DBA" w:rsidP="00853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«28» </w:t>
      </w:r>
      <w:r w:rsidRPr="00853DBA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2016 №</w:t>
      </w:r>
      <w:r w:rsidRPr="00853DBA">
        <w:rPr>
          <w:rFonts w:ascii="Times New Roman" w:hAnsi="Times New Roman" w:cs="Times New Roman"/>
          <w:sz w:val="28"/>
          <w:szCs w:val="28"/>
          <w:u w:val="single"/>
        </w:rPr>
        <w:t>167</w:t>
      </w:r>
    </w:p>
    <w:p w:rsidR="00BD5E27" w:rsidRDefault="00BD5E27" w:rsidP="00793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6B" w:rsidRPr="0079336B" w:rsidRDefault="0079336B" w:rsidP="00793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Примерное Положение о порядке</w:t>
      </w:r>
    </w:p>
    <w:p w:rsidR="0079336B" w:rsidRPr="0079336B" w:rsidRDefault="0079336B" w:rsidP="00793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79336B" w:rsidRPr="0079336B" w:rsidRDefault="0079336B" w:rsidP="00793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1.1. Настоящее Положение (далее Положение) устанавливает порядок организации 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организациями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города Белогорск (далее организация).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1.2 Положение разработано в соответствии с требованиями: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Федерального закона от 29 декабря 2012 г. № 273-ФЗ «Об образовании в Российской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Федерации»;</w:t>
      </w:r>
    </w:p>
    <w:p w:rsid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Постановления Правительства РФ от 5 августа 2013 г. № 662 «Об осуществлении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мониторинга системы образования»;</w:t>
      </w:r>
    </w:p>
    <w:p w:rsidR="000929DC" w:rsidRPr="000929DC" w:rsidRDefault="000929DC" w:rsidP="00092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0929DC">
        <w:rPr>
          <w:rFonts w:ascii="Times New Roman" w:hAnsi="Times New Roman" w:cs="Times New Roman"/>
          <w:sz w:val="28"/>
          <w:szCs w:val="28"/>
        </w:rPr>
        <w:t xml:space="preserve">-  </w:t>
      </w:r>
      <w:hyperlink r:id="rId6" w:anchor="/document/70721990/paragraph/1/doclist/0/selflink/0/context/постановлением Правительства РФ от 5 августа 2013 г. № 662 Об осуществлении мониторинга системы образования ;/" w:history="1">
        <w:r w:rsidRPr="000929DC">
          <w:rPr>
            <w:rFonts w:ascii="PT Serif" w:eastAsia="Times New Roman" w:hAnsi="PT Serif" w:cs="Times New Roman"/>
            <w:sz w:val="28"/>
            <w:szCs w:val="28"/>
            <w:lang w:eastAsia="ru-RU"/>
          </w:rPr>
          <w:t xml:space="preserve">Приказ Министерства образования и науки РФ от 11 июня 2014 г. N 657 "Об утверждении </w:t>
        </w:r>
        <w:proofErr w:type="gramStart"/>
        <w:r w:rsidRPr="000929DC">
          <w:rPr>
            <w:rFonts w:ascii="PT Serif" w:eastAsia="Times New Roman" w:hAnsi="PT Serif" w:cs="Times New Roman"/>
            <w:sz w:val="28"/>
            <w:szCs w:val="28"/>
            <w:lang w:eastAsia="ru-RU"/>
          </w:rPr>
          <w:t>методики расчета показателей мониторинга системы</w:t>
        </w:r>
        <w:proofErr w:type="gramEnd"/>
        <w:r w:rsidRPr="000929DC">
          <w:rPr>
            <w:rFonts w:ascii="PT Serif" w:eastAsia="Times New Roman" w:hAnsi="PT Serif" w:cs="Times New Roman"/>
            <w:sz w:val="28"/>
            <w:szCs w:val="28"/>
            <w:lang w:eastAsia="ru-RU"/>
          </w:rPr>
          <w:t xml:space="preserve"> образования" (с изменениями и дополнениями)</w:t>
        </w:r>
      </w:hyperlink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Приказа Министерства образования и науки РФ от 14 июня 2013 г. № 462 «Об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Приказа Министерства образования и науки РФ от 10 декабря 2013 года № 1324 «Об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утверждении показателей деятельности образовательной организации, подлежащей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».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1.3. Целями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информации о деятельности организации.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проводится организацией ежегодно.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1.5. Процедура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планирование и подготовку работ по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организацию и проведение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обобщение полученных результатов и на их основе формирование отчета;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рассмотрение отчета органами коллегиального управления организации, к компетенции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которого относится решение данного вопроса.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1.6. Сроки, форма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, состав лиц, привлекаемых для его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проведения, определяются организацией в порядке, установленном настоящим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Положением.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1.7. Результаты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организации оформляются в виде отчета, включающего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аналитическую часть и результата анализа показателей деятельности организации,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подлежащей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по состоянию на 1 августа текущего года для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общеобразовательных и дошкольных </w:t>
      </w:r>
      <w:r w:rsidRPr="0079336B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организаций; по состоянию на 1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апреля текущего года для организаций дополнительного образования.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1.8. Размещение отчета на официальном сайте организации в сети «Интернет», 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направление его </w:t>
      </w:r>
      <w:r w:rsidR="00457144">
        <w:rPr>
          <w:rFonts w:ascii="Times New Roman" w:hAnsi="Times New Roman" w:cs="Times New Roman"/>
          <w:sz w:val="28"/>
          <w:szCs w:val="28"/>
        </w:rPr>
        <w:t xml:space="preserve">МКУ Отделу образования администрации </w:t>
      </w:r>
      <w:proofErr w:type="spellStart"/>
      <w:r w:rsidR="00457144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="004571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336B">
        <w:rPr>
          <w:rFonts w:ascii="Times New Roman" w:hAnsi="Times New Roman" w:cs="Times New Roman"/>
          <w:sz w:val="28"/>
          <w:szCs w:val="28"/>
        </w:rPr>
        <w:t>осуществляется не позднее 1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сентября текущего года для общеобразовательных и дошкольных образовательных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организаций, не позднее 20 апреля текущего года для организаций дополнительного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образования, отчет подписывается руководителем организации и заверяется печатью.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2. Планирование и подготовка работ по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57144">
        <w:rPr>
          <w:rFonts w:ascii="Times New Roman" w:hAnsi="Times New Roman" w:cs="Times New Roman"/>
          <w:sz w:val="28"/>
          <w:szCs w:val="28"/>
        </w:rPr>
        <w:t>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2.1. Руководитель организации издает приказ о порядке, сроках проведения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комиссии по проведению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Комиссия).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2.2. Председателем Комиссии является руководитель организации, заместителем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председателя Комиссии является заместитель руководителя.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2.3. Для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представители от других образовательных организаций;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представители коллегиальных органов управления организацией.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2.4. При подготовке к проведению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председатель Комиссии проводит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организационное подготовительное совещание с членами Комиссии, на котором: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рассматривается и утверждается план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за каждым членом Комиссии закрепляется направление работы организации,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подлежащее изучению и оценке в процессе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уточняются вопросы, подлежащие изучению и оценке в ходе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председателем Комиссии, или уполномоченным им лицом, дается развернутая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информация о нормативно-правовой базе, используемой в ходе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, о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ах) и времени предоставления членам Комиссии необходимых документов 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материалов для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, о контактных лицах;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определяются сроки предварительного и окончательного рассмотрения на Комиссии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2.5. Председатель Комиссии на организационном подготовительном совещании определяет: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порядок взаимодействия между членами Комиссии и сотрудниками организации в ходе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ответственное лицо из числа членов Комиссии, которое будет обеспечивать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координацию работы по направлениям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способствующее</w:t>
      </w:r>
      <w:proofErr w:type="gramEnd"/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оперативному решению вопросов, возникающих у членов Комиссии при проведении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ответственное лицо за свод и оформление результатов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организации в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виде отчета, включающего аналитическую часть и результаты анализа показателей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деятельности учреждения, подлежащего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 xml:space="preserve">2.6. В план проведения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2.6.1. Проведение оценки: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организации образовательной деятельности;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системы управления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содержания и качества подготовки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организации учебного процесса;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востребованности выпускников;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качества кадрового, учебно-методического, библиотечно-информационного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обеспечения, материально-технической базы;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функционирования внутренней системы оценки качества образования;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медицинского обеспечения организации, системы охраны жизни и здоровья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организации питания.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2.6.2. Анализ показателей деятельности организации, подлежащей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,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устанавливаемых федеральным органом исполнительной власти, осуществляющим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функции по выработке государственной политики и нормативно-правовому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регулированию в сфере образования.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 Организация и проведение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F1833">
        <w:rPr>
          <w:rFonts w:ascii="Times New Roman" w:hAnsi="Times New Roman" w:cs="Times New Roman"/>
          <w:sz w:val="28"/>
          <w:szCs w:val="28"/>
        </w:rPr>
        <w:t>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3.1. Организация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в организации осуществляется в соответствии с планом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по его проведению, принимаемом решением Комиссии.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3.2. При проведении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дается развернутая характеристика и оценка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включенных в план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направлений и вопросов.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3.3. При проведении оценки организации образовательной деятельности: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3.3.1. Дается общая характеристика организации: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полное наименование организации, адрес, год ввода в эксплуатацию, режим работы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мощность организации (плановая/фактическая);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количество классов, групп; количество обучающихся в них;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лицензии на осуществление образовательной деятельности;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36B">
        <w:rPr>
          <w:rFonts w:ascii="Times New Roman" w:hAnsi="Times New Roman" w:cs="Times New Roman"/>
          <w:sz w:val="28"/>
          <w:szCs w:val="28"/>
        </w:rPr>
        <w:t>− свидетельства о государственной аккредитации (для общеобразовательных</w:t>
      </w:r>
      <w:proofErr w:type="gramEnd"/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организаций);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свидетельства о внесении записи в Единый государственный реестр юридических лиц;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свидетельства о постановке на учет в налоговом органе;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Устава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локальных актов, определенных Уставом организации (о соответствии перечня и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содержания Уставу организации и законодательству РФ</w:t>
      </w:r>
      <w:r w:rsidR="004F1833">
        <w:rPr>
          <w:rFonts w:ascii="Times New Roman" w:hAnsi="Times New Roman" w:cs="Times New Roman"/>
          <w:sz w:val="28"/>
          <w:szCs w:val="28"/>
        </w:rPr>
        <w:t>)</w:t>
      </w:r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свидетельства о государственной регистрации права оперативного управления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муниципальным имуществом;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свидетельства о государственной регистрации права безвозмездного пользования на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земельный участок;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>3.3.3. Представляется информация о следующих документах в организации: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основных федеральных, региональных и муниципальных нормативно-правовых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актов, регламентирующих работу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договоры организации с родителями (законными представителями)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личные дела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, Книга движения обучающихся;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Программа развития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образовательные программы;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учебный план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календарный учебный график;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годовой план работы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рабочие программы педагогов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расписание образовательной деятельности, режим дня;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акты готовности организации к новому учебному году;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номенклатура дел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журнал учета проверок должностными лицами органов государственного контроля;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документы, регламентирующие предоставление платных образовательных услуг;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3.3.4. Представляется информация о наличии документации, касающейся трудовых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отношений: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личные дела работников;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−трудовые договоры с работниками и дополнительные соглашения к трудовым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договорам;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коллективный договор (в т.ч. приложения к коллективному договору);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правила внутреннего трудового распорядка;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штатное расписание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должностные инструкции работников;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журналы проведения инструктажа.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3.4. При проведении оценки системы управления организации: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3.4.1. Дается характеристика: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сложившейся в организации системы управления;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деятельности коллегиальных органов управления;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режима управления организацией (в режиме функционирования, в режиме развития,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опережающее управление, проектное управление и т.п.);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планирования и анализа образовательной деятельности;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выполнения образовательной программы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учета мнения советов обучающихся, советов родителей (законных представителей), при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принятии локальных нормативных актов, затрагивающих интересы обучающихся; при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выборе меры дисциплинарного взыскания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3.4.2. Дается оценка результативности и эффективности действующей в организации системы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управления, а именно: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>− как организована система контроля со стороны руководства организации и насколько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она эффективна; является ли система контроля понятной всем участникам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как организована система взаимодействия с организациями-партнерами (наличие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договоров об аренде, сотрудничестве, о взаимодействии, об оказании услуг и т.д.) для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какие инновационные методы и технологии управления применяются в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использование современных информационно-коммуникативных технологий в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управлении организацией;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оценивается эффективность влияния системы управления на повышение качества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3.4.3. Дается оценка обеспечению координации деятельности педагогической, медицинской 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психологической служб организации; оценивается состояние коррекционной работы;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3.4.4. Дается оценка работы психологической и социальной служб организации (работа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психолога и социального педагога): наличие, качество и оценка полноты реализации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плана работы с неблагополучными семьями; социальный паспорт организации в т.ч.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количество обучающихся из социально незащищенных семей;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3.4.5. Дается оценка организации взаимодействия участников образовательных отношений: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организация информирования родителей (законных представителей) обучающихся о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правах и обязанностях обучающихся, о правах, обязанностях и ответственности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родителей (законных представителей) в сфере образования;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наличие, качество и реализация планов работы и протоколов Управляющего совета,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Наблюдательного совета, педагогического совета;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обеспечение доступности для родителей локальных нормативных актов и иных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нормативных документов;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содержание и организация работы сайта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3.4.6.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Дается оценка организации работы по предоставлению льгот (наличие нормативной</w:t>
      </w:r>
      <w:r w:rsidR="004F1833">
        <w:rPr>
          <w:rFonts w:ascii="Times New Roman" w:hAnsi="Times New Roman" w:cs="Times New Roman"/>
          <w:sz w:val="28"/>
          <w:szCs w:val="28"/>
        </w:rPr>
        <w:t xml:space="preserve"> базы; количество льготников</w:t>
      </w:r>
      <w:r w:rsidR="00155477">
        <w:rPr>
          <w:rFonts w:ascii="Times New Roman" w:hAnsi="Times New Roman" w:cs="Times New Roman"/>
          <w:sz w:val="28"/>
          <w:szCs w:val="28"/>
        </w:rPr>
        <w:t>, соблюдение законодательных норм</w:t>
      </w:r>
      <w:r w:rsidRPr="007933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3.5. При проведении оценки содержания и качества подготовки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3.5.1. 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программа развития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образовательные программы;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содержание, структура образовательных программ;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механизмы определения списка методической литературы, пособий, материалов в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соответствии с утвержденными федеральными перечнями учебной и методической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литературы, рекомендованных или допущенных к использованию в образовательном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процессе;</w:t>
      </w:r>
    </w:p>
    <w:p w:rsidR="0079336B" w:rsidRPr="0079336B" w:rsidRDefault="00155477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3.5.2. Анализируется и оценивае</w:t>
      </w:r>
      <w:r w:rsidR="0079336B" w:rsidRPr="0079336B">
        <w:rPr>
          <w:rFonts w:ascii="Times New Roman" w:hAnsi="Times New Roman" w:cs="Times New Roman"/>
          <w:sz w:val="28"/>
          <w:szCs w:val="28"/>
        </w:rPr>
        <w:t>тся состояние воспитательной работы, в том числе: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проводится анализ качественного социального состава родителей, характеристика семей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 учётом демографической и социально-экономической тенденции развития территории;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дается характеристика системы воспитательной работы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анализируются мероприятия, направленные на повышение эффективности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воспитательного процесса, проводимые организацией с учреждениями культуры;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оценивается результативность системы воспитательной работы;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3.5.3. 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необходимых условий, материально-технического, программно-методического,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кадрового обеспечения для реализации образовательных программ;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направленность реализуемых программ дополнительного образования детей;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охват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−анализ эффективности реализации программ дополнительного образования;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3.5.4. Проводится анализ работы по изучению мнения участников образовательных отношений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 деятельности организации, в том числе: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изучение мнения участников образовательных отношений об организации (указать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источник знаний о них);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анализ запросов потребителей образовательных услуг, пожеланий родителей (законных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представителей) обучающихся, других заинтересованных лиц;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анализ используемых методов (анкетирование, собеседование, тестирование, другие) для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сбора информации о мнениях участников образовательных отношений, периодичность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использования таких методов;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применение для получения обратной связи таких форм как форум на сайте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образовательного учреждения, интервьюирование, «Телефон доверия», «горячая линия»,</w:t>
      </w:r>
      <w:r w:rsidR="00B476DB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«День открытых дверей» и другие), анализ полученных таким образом сведений о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качестве подготовки и уровне развития обучающихся, условиях обучения и т.д.;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меры, которые были предприняты по результатам опросов участников образовательных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отношений и оценка эффективности подобных мер;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3.5.5. Проводится анализ и дается оценка качества подготовки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анализ освоения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образовательной программы;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оценка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системы мониторинга результатов освоения образовательных программ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анализ соответствия содержания, уровня и качества подготовки выпускников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стандартам;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сравнение достижений обучающихся с их первоначальным уровнем;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анализ результатов мониторинга промежуточной аттестации обучающихся.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>3.6. При проведении оценки организации учебного процесса 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учебный план организации, его структура, характеристика; выполнение;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нагрузка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календарный учебный график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расписание образовательной деятельности;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соблюдение принципа преемственности обучения;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организация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по адаптированным общеобразовательным программам;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деятельность по формированию положительной мотивации обучения, развитию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познавательной активности и интересов обучающихся;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создание максимально благоприятных условий для развития способностей, учет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возрастных, индивидуальных особенностей и потребностей обучающихся.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3.7. При проведении оценки востребованности выпускников анализируется поступление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выпускников 9, 11-х классов в образовательные организации среднего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профессионального образо</w:t>
      </w:r>
      <w:r w:rsidR="007B4A98">
        <w:rPr>
          <w:rFonts w:ascii="Times New Roman" w:hAnsi="Times New Roman" w:cs="Times New Roman"/>
          <w:sz w:val="28"/>
          <w:szCs w:val="28"/>
        </w:rPr>
        <w:t xml:space="preserve">вания и высшего образования, их </w:t>
      </w:r>
      <w:r w:rsidRPr="0079336B">
        <w:rPr>
          <w:rFonts w:ascii="Times New Roman" w:hAnsi="Times New Roman" w:cs="Times New Roman"/>
          <w:sz w:val="28"/>
          <w:szCs w:val="28"/>
        </w:rPr>
        <w:t>трудоустройство.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3.8. При проведении оценки качества кадрового обеспечения 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36B">
        <w:rPr>
          <w:rFonts w:ascii="Times New Roman" w:hAnsi="Times New Roman" w:cs="Times New Roman"/>
          <w:sz w:val="28"/>
          <w:szCs w:val="28"/>
        </w:rPr>
        <w:t>− количество педагогических работников, имеющих высшее (среднее специальное)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образование, без педагогического образования; количество педагогических работников с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высшей, первой квалификационной категорией, аттестованных на соответствие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занимаемой должности, не имеющих квалификационной категории; стаж работы (до 5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лет, 10 лет, 15 лет, свыше 15 лет, от 50 до 55 лет, старше 55 лет); своевременность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прохождения повышения квалификации;</w:t>
      </w:r>
      <w:proofErr w:type="gramEnd"/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количество педагогических работников, обучающихся в образовательных организациях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и высшего образования, имеющих ученую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степень, учен</w:t>
      </w:r>
      <w:r w:rsidR="00B476DB">
        <w:rPr>
          <w:rFonts w:ascii="Times New Roman" w:hAnsi="Times New Roman" w:cs="Times New Roman"/>
          <w:sz w:val="28"/>
          <w:szCs w:val="28"/>
        </w:rPr>
        <w:t>ое</w:t>
      </w:r>
      <w:r w:rsidRPr="0079336B">
        <w:rPr>
          <w:rFonts w:ascii="Times New Roman" w:hAnsi="Times New Roman" w:cs="Times New Roman"/>
          <w:sz w:val="28"/>
          <w:szCs w:val="28"/>
        </w:rPr>
        <w:t xml:space="preserve"> звание, государственные и отраслевые награды;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доля педагогических работников, работающих на штатной основе;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доля педагогических работников, имеющих педагогическое образование;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движение кадров за последние пять лет;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возрастной состав;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работа с молодыми специалистами (наличие нормативных и отчетных документов);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творческие достижения педагогов;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система работы по повышению квалификации и переподготовке педагогических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работников и ее результативность; формы повышения профессионального мастерства;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укомплектованность организации кадрами;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потребность в кадрах;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>− состояние документации по аттестации педагогических работников: нормативные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документы, копии документов о присвоении категории; записи в трудовых книжках.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3.9. При проведении оценки качества учебно-методического обеспечения анализируются: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система методической работы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оценивается соответствие содержания методической работы задачам, стоящим перед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организацией, в том числе в образовательной программе;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вопросы методической работы, которые ставятся и рассматриваются руководством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организации, педагогическим советом;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методического совета и документов, регламентирующих его деятельность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(положение, перспективные и годовые планы работы, анализ их выполнения);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формы организации методической работы;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содержание экспериментальной и инновационной деятельности (протоколы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заседаний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экспертного совета) документация, связанная с этим направлением работы;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влияние осуществляемой методической работы на качество образования, рост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методического мастерства педагогических работников;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работа по обобщению и распространению опыта</w:t>
      </w:r>
      <w:r w:rsidR="00B476D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в организации публикаций методического характера, материалов с обобщением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опыта работы лучших педагогических работников (указать конкретно);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использование и совершенствование образовательных технологий, в т. ч. </w:t>
      </w:r>
      <w:r w:rsidR="00B476DB">
        <w:rPr>
          <w:rFonts w:ascii="Times New Roman" w:hAnsi="Times New Roman" w:cs="Times New Roman"/>
          <w:sz w:val="28"/>
          <w:szCs w:val="28"/>
        </w:rPr>
        <w:t>д</w:t>
      </w:r>
      <w:r w:rsidRPr="0079336B">
        <w:rPr>
          <w:rFonts w:ascii="Times New Roman" w:hAnsi="Times New Roman" w:cs="Times New Roman"/>
          <w:sz w:val="28"/>
          <w:szCs w:val="28"/>
        </w:rPr>
        <w:t>истанционных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(оказание практической помощи педагогическим работникам по внедрению новых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технологий и методик в учебный процесс);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количество педагогических работников организации, разработавших авторские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программы, утвержденные на федеральном и региональном уровнях.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3.10. При проведении оценки качества библиотечно-информационного обеспечения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обеспеченность учебно-методической и художественной литературой;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−обеспеченность организации современной информационной базой (локальная сеть,</w:t>
      </w:r>
      <w:r w:rsidR="00B476DB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выход в Интернет, электронная почта, электронный каталог,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востребованность библиотечного фонда и информационной базы;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сайта организации (соответствие установленным требованиям, порядок работы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 сайтом), количественные характеристики посещаемости, форум;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обеспечение открытости и доступности информации о деятельности организации для</w:t>
      </w:r>
      <w:r w:rsidR="007B4A98">
        <w:rPr>
          <w:rFonts w:ascii="Times New Roman" w:hAnsi="Times New Roman" w:cs="Times New Roman"/>
          <w:sz w:val="28"/>
          <w:szCs w:val="28"/>
        </w:rPr>
        <w:t xml:space="preserve"> з</w:t>
      </w:r>
      <w:r w:rsidRPr="0079336B">
        <w:rPr>
          <w:rFonts w:ascii="Times New Roman" w:hAnsi="Times New Roman" w:cs="Times New Roman"/>
          <w:sz w:val="28"/>
          <w:szCs w:val="28"/>
        </w:rPr>
        <w:t>аинтересованных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лиц (наличие информации в СМИ, на сайте организации,</w:t>
      </w:r>
      <w:r w:rsidR="00B476DB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информационные стенды (уголки), выставки, презентации и т.д.).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3.11. При проведении оценки качества материально-технической базы анализируются 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>3.11.1.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Состояние и использование материально-технической базы, в том числе: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соответствие лицензионному нормативу по площади на одного обучающегося;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площади, используемые для образовательной деятельности (дается их характеристика);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сведения о наличии зданий и помещений для организации образовательной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деятельности; состоянии и назначение зданий и помещений, их площадь;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сведения о количестве и структуре технических средств обучения и т.д.;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сведения об обеспеченности мебелью, инвентарем, посудой;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данные о проведении ремонтных работ в организации (сколько запланировано и освоено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бюджетных (внебюджетных) средств);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меры по обеспечению развития материально-технической базы;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уровень социально-психологической комфортности образовательной среды;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мероприятия по улучшение условий труда и быта педагогов;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3.11.2.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Соблюдение в организации мер противопожарной и антитеррористической безопасности,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том числе: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автоматической пожарной сигнализации, средств пожаротушения, тревожной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кнопки, камер видеонаблюдения, договоров на обслуживание с соответствующими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акты о состоянии пожарной безопасности;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проведение учебно-тренировочных мероприятий по вопросам безопасности;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3.11.3. Состояние территории организации, в том числе: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состояние ограждения и освещение участка;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и состояние необходимых знаков дорожного движения при подъезде к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оборудование хозяйственной площадки, состояние мусоросборника.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3.12. При проведении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оценки функционирования внутренней системы оценки качества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3.12.1. Осуществляется сбор и анализ информации об организации в соответствии с Перечнем,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РФ от 5 августа 2013 г. № 662 «Об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осуществлении мониторинга системы образования»;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3.12.2. 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документы, регламентирующие функционирование внутренней системы оценки качества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−документы о назначении ответственного за организацию функционирования внутренней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системы оценки качества образования (приказ о назначении, регламент его работы –</w:t>
      </w:r>
      <w:r w:rsidR="00C15D64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положение);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 xml:space="preserve">− план работы организации по обеспечению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функционирования внутренней системы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и его выполнение;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−информация, предоставляемая для участников образовательных отношений, о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функционировании внутренней системы оценки качества образования в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−проводимые мероприятия внутреннего контроля в рамках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проводимые корректирующие и предупреждающие действия в рамках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3.13. При оценке качества медицинского обеспечения организации, системы охраны здоровья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медицинское обслуживание, условия для оздоровительной работы (наличие лицензированного медицинского кабинета; договор о медицинском обслуживании);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наличие медицинского кабинета, соответствие его СанПиН;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регулярность прохождения сотрудниками организации медицинских осмотров;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анализ заболеваемости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>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сведения о случаях травматизма, пищевых отравлений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выполнение предписаний надзорных органов;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−соблюдение санитарно-гигиенического режима (состояние помещений, режим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проветривания, температурный режим, водоснабжение и т.д.);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 защита обучающихся от перегрузок, работа по созданию условий для сохранения 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укрепления здоровья обучающихся (какими нормативными и методическими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документами руководствуется организация в работе по данному направлению);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−сбалансированность расписания с точки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зрения соблюдения санитарных норм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с детьми, обеспечивающих смену характера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деятельности обучающихся;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−соотношение учебной нагрузки программ дополнительного образования (если таковое</w:t>
      </w:r>
      <w:r w:rsidR="007B4A98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практикуется);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−использование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технологий, отслеживание их эффективност</w:t>
      </w:r>
      <w:r w:rsidR="007B4A98">
        <w:rPr>
          <w:rFonts w:ascii="Times New Roman" w:hAnsi="Times New Roman" w:cs="Times New Roman"/>
          <w:sz w:val="28"/>
          <w:szCs w:val="28"/>
        </w:rPr>
        <w:t xml:space="preserve">ь </w:t>
      </w:r>
      <w:r w:rsidRPr="0079336B">
        <w:rPr>
          <w:rFonts w:ascii="Times New Roman" w:hAnsi="Times New Roman" w:cs="Times New Roman"/>
          <w:sz w:val="28"/>
          <w:szCs w:val="28"/>
        </w:rPr>
        <w:t>(показать результативность, в т.ч. динамику состояния здоровья);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−система работы по воспитанию здорового образа жизни;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−динамика распределения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по группам здоровья;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−понимание и соблюдение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здорового образа жизни (наличие программ,</w:t>
      </w:r>
      <w:r w:rsidR="00C15D64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обеспечивающих формирование у обучающихся навыков здорового образа жизни,</w:t>
      </w:r>
      <w:r w:rsidR="009224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работа по гигиеническому воспитанию);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−объекты физической культуры - собственные (крытые, открытые, какова их площадь);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−состояние службы психолого-педагогического сопровождения в организации;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−мероприятия по предупреждению нервно-эмоциональных и физических перегрузок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224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>3.14. При оценке качества организации питания анализируются и оцениваются: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−наличие собственного пищеблока;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− работа администрации по </w:t>
      </w:r>
      <w:proofErr w:type="gramStart"/>
      <w:r w:rsidRPr="0079336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9336B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−качество питания: калорийность, сбалансированность, соблюдение норм питания;</w:t>
      </w:r>
    </w:p>
    <w:p w:rsidR="0079336B" w:rsidRPr="0079336B" w:rsidRDefault="00761CC8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36B" w:rsidRPr="0079336B">
        <w:rPr>
          <w:rFonts w:ascii="Times New Roman" w:hAnsi="Times New Roman" w:cs="Times New Roman"/>
          <w:sz w:val="28"/>
          <w:szCs w:val="28"/>
        </w:rPr>
        <w:t>разнообразие ассортимента продуктов; витаминизация, объем порций, наличие</w:t>
      </w:r>
      <w:r w:rsidR="00201CBC">
        <w:rPr>
          <w:rFonts w:ascii="Times New Roman" w:hAnsi="Times New Roman" w:cs="Times New Roman"/>
          <w:sz w:val="28"/>
          <w:szCs w:val="28"/>
        </w:rPr>
        <w:t xml:space="preserve"> </w:t>
      </w:r>
      <w:r w:rsidR="0079336B" w:rsidRPr="0079336B">
        <w:rPr>
          <w:rFonts w:ascii="Times New Roman" w:hAnsi="Times New Roman" w:cs="Times New Roman"/>
          <w:sz w:val="28"/>
          <w:szCs w:val="28"/>
        </w:rPr>
        <w:t>контрольного блюда; хранение проб; объем порций; использование йодированной соли;</w:t>
      </w:r>
    </w:p>
    <w:p w:rsidR="0079336B" w:rsidRPr="0079336B" w:rsidRDefault="00761CC8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36B" w:rsidRPr="0079336B">
        <w:rPr>
          <w:rFonts w:ascii="Times New Roman" w:hAnsi="Times New Roman" w:cs="Times New Roman"/>
          <w:sz w:val="28"/>
          <w:szCs w:val="28"/>
        </w:rPr>
        <w:t>соблюдение питьевого режима;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−наличие необходимой документации: приказы по организации питания,  журналы бракеража сырой и готовой</w:t>
      </w:r>
      <w:r w:rsidR="00BD5E27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продукции, </w:t>
      </w:r>
      <w:r w:rsidR="00BD5E27">
        <w:rPr>
          <w:rFonts w:ascii="Times New Roman" w:hAnsi="Times New Roman" w:cs="Times New Roman"/>
          <w:sz w:val="28"/>
          <w:szCs w:val="28"/>
        </w:rPr>
        <w:t>др.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−создание условий соблюдения правил техники безопасности на пищеблоке;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−выполнение предписаний надзорных органов.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3.15. Анализ показателей деятельности организации, подлежащей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,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выполняется в соответствии с требованиями, утверждёнными приказом Министерства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образования и науки РФ от 10 декабря 2013 года № 1324 «Об утверждении показателей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деятельности образовательной организации, подлежащей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».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4. Обобщение полученных результатов и формирование отчета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4.1. Информация, полученная в результате сбора сведений в соответствии с утвержденным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планом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, членами Комиссии передается лицу, ответственному за свод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и оформление результатов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организации, не позднее, чем за три дня до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на Комиссии результатов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4.2. </w:t>
      </w:r>
      <w:r w:rsidR="00BD5E27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79336B">
        <w:rPr>
          <w:rFonts w:ascii="Times New Roman" w:hAnsi="Times New Roman" w:cs="Times New Roman"/>
          <w:sz w:val="28"/>
          <w:szCs w:val="28"/>
        </w:rPr>
        <w:t xml:space="preserve"> обобщает полученные данные и оформляет их в виде отчета,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включающего аналитическую часть и результаты анализа показателей деятельности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организации, подлежащей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(далее Отчет).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4.3. Председатель Комиссии проводит заседание Комиссии, на котором происходит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предварительное рассмотрение Отчета: уточняются отдельные вопросы, высказываются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мнения о необходимости сбора дополнительной информации, обсуждаются выводы и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 xml:space="preserve">предложения по итогам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>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4.4. С учетом поступивших от членов Комиссии предложений, рекомендаций и замечаний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по Отчету председатель Комиссии назначает срок для окончательного рассмотрения</w:t>
      </w:r>
      <w:r w:rsidR="00933841">
        <w:rPr>
          <w:rFonts w:ascii="Times New Roman" w:hAnsi="Times New Roman" w:cs="Times New Roman"/>
          <w:sz w:val="28"/>
          <w:szCs w:val="28"/>
        </w:rPr>
        <w:t xml:space="preserve">    </w:t>
      </w:r>
      <w:r w:rsidRPr="0079336B">
        <w:rPr>
          <w:rFonts w:ascii="Times New Roman" w:hAnsi="Times New Roman" w:cs="Times New Roman"/>
          <w:sz w:val="28"/>
          <w:szCs w:val="28"/>
        </w:rPr>
        <w:t>Отчета.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7933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9336B">
        <w:rPr>
          <w:rFonts w:ascii="Times New Roman" w:hAnsi="Times New Roman" w:cs="Times New Roman"/>
          <w:sz w:val="28"/>
          <w:szCs w:val="28"/>
        </w:rPr>
        <w:t xml:space="preserve"> итоговая форма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Отчета направляется на рассмотрение органа управления организации, к компетенции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которого относится решение данного вопроса.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5.1. Заместители руководителя, педагогические работники организации несут</w:t>
      </w:r>
    </w:p>
    <w:p w:rsidR="0079336B" w:rsidRPr="0079336B" w:rsidRDefault="0079336B" w:rsidP="0020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t>ответственность за выполнение д</w:t>
      </w:r>
      <w:r w:rsidR="00933841">
        <w:rPr>
          <w:rFonts w:ascii="Times New Roman" w:hAnsi="Times New Roman" w:cs="Times New Roman"/>
          <w:sz w:val="28"/>
          <w:szCs w:val="28"/>
        </w:rPr>
        <w:t xml:space="preserve">анного Положения в соответствии </w:t>
      </w:r>
      <w:r w:rsidRPr="0079336B">
        <w:rPr>
          <w:rFonts w:ascii="Times New Roman" w:hAnsi="Times New Roman" w:cs="Times New Roman"/>
          <w:sz w:val="28"/>
          <w:szCs w:val="28"/>
        </w:rPr>
        <w:t>требованиями</w:t>
      </w:r>
      <w:r w:rsidR="00933841">
        <w:rPr>
          <w:rFonts w:ascii="Times New Roman" w:hAnsi="Times New Roman" w:cs="Times New Roman"/>
          <w:sz w:val="28"/>
          <w:szCs w:val="28"/>
        </w:rPr>
        <w:t xml:space="preserve"> </w:t>
      </w:r>
      <w:r w:rsidRPr="0079336B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79336B" w:rsidRPr="0079336B" w:rsidRDefault="0079336B" w:rsidP="0076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6B">
        <w:rPr>
          <w:rFonts w:ascii="Times New Roman" w:hAnsi="Times New Roman" w:cs="Times New Roman"/>
          <w:sz w:val="28"/>
          <w:szCs w:val="28"/>
        </w:rPr>
        <w:lastRenderedPageBreak/>
        <w:t>5.2. Ответственным лицом за организацию рабо</w:t>
      </w:r>
      <w:r w:rsidR="00933841">
        <w:rPr>
          <w:rFonts w:ascii="Times New Roman" w:hAnsi="Times New Roman" w:cs="Times New Roman"/>
          <w:sz w:val="28"/>
          <w:szCs w:val="28"/>
        </w:rPr>
        <w:t xml:space="preserve">ты по данному Положению является </w:t>
      </w:r>
      <w:r w:rsidRPr="0079336B">
        <w:rPr>
          <w:rFonts w:ascii="Times New Roman" w:hAnsi="Times New Roman" w:cs="Times New Roman"/>
          <w:sz w:val="28"/>
          <w:szCs w:val="28"/>
        </w:rPr>
        <w:t>руководитель организации или уполномоченное им лицо.</w:t>
      </w:r>
    </w:p>
    <w:sectPr w:rsidR="0079336B" w:rsidRPr="0079336B" w:rsidSect="009B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7E7"/>
    <w:multiLevelType w:val="multilevel"/>
    <w:tmpl w:val="59C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D46BF"/>
    <w:multiLevelType w:val="hybridMultilevel"/>
    <w:tmpl w:val="197E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36B"/>
    <w:rsid w:val="000929DC"/>
    <w:rsid w:val="001518EF"/>
    <w:rsid w:val="00155477"/>
    <w:rsid w:val="00201CBC"/>
    <w:rsid w:val="002666F7"/>
    <w:rsid w:val="002E5EB6"/>
    <w:rsid w:val="003F0478"/>
    <w:rsid w:val="00457144"/>
    <w:rsid w:val="004F1833"/>
    <w:rsid w:val="007573C7"/>
    <w:rsid w:val="00761CC8"/>
    <w:rsid w:val="0079336B"/>
    <w:rsid w:val="007B4A98"/>
    <w:rsid w:val="008017BE"/>
    <w:rsid w:val="00853DBA"/>
    <w:rsid w:val="00922441"/>
    <w:rsid w:val="00933841"/>
    <w:rsid w:val="009B5875"/>
    <w:rsid w:val="00B476DB"/>
    <w:rsid w:val="00BD5E27"/>
    <w:rsid w:val="00C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5"/>
  </w:style>
  <w:style w:type="paragraph" w:styleId="2">
    <w:name w:val="heading 2"/>
    <w:basedOn w:val="a"/>
    <w:next w:val="a"/>
    <w:link w:val="20"/>
    <w:qFormat/>
    <w:rsid w:val="00BD5E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9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D5E2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Title"/>
    <w:basedOn w:val="a"/>
    <w:link w:val="a5"/>
    <w:qFormat/>
    <w:rsid w:val="00BD5E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D5E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D5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Александров</cp:lastModifiedBy>
  <cp:revision>9</cp:revision>
  <cp:lastPrinted>2016-10-28T04:55:00Z</cp:lastPrinted>
  <dcterms:created xsi:type="dcterms:W3CDTF">2016-10-24T05:54:00Z</dcterms:created>
  <dcterms:modified xsi:type="dcterms:W3CDTF">2016-11-21T00:32:00Z</dcterms:modified>
</cp:coreProperties>
</file>