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before="0" w:after="0"/>
        <w:ind w:left="0" w:right="0" w:hanging="0"/>
        <w:jc w:val="center"/>
        <w:textAlignment w:val="auto"/>
        <w:rPr/>
      </w:pPr>
      <w:r>
        <w:rPr>
          <w:rFonts w:cs="Times New Roman" w:ascii="Times New Roman" w:hAnsi="Times New Roman"/>
          <w:b/>
          <w:bCs/>
          <w:sz w:val="28"/>
          <w:szCs w:val="28"/>
        </w:rPr>
        <w:t>РОССИЙСКАЯ ФЕДЕРАЦИЯ</w:t>
      </w:r>
      <w:r>
        <w:rPr/>
        <w:br/>
      </w:r>
      <w:r>
        <w:rPr>
          <w:rFonts w:cs="Times New Roman" w:ascii="Times New Roman" w:hAnsi="Times New Roman"/>
          <w:b/>
          <w:bCs/>
          <w:sz w:val="28"/>
          <w:szCs w:val="28"/>
        </w:rPr>
        <w:t>АМУРСКАЯ ОБЛАСТЬ</w:t>
      </w:r>
      <w:r>
        <w:rPr/>
        <w:br/>
      </w:r>
    </w:p>
    <w:p>
      <w:pPr>
        <w:pStyle w:val="Normal"/>
        <w:widowControl/>
        <w:bidi w:val="0"/>
        <w:spacing w:before="0" w:after="0"/>
        <w:ind w:left="0" w:right="0" w:hanging="0"/>
        <w:jc w:val="center"/>
        <w:textAlignment w:val="auto"/>
        <w:rPr/>
      </w:pPr>
      <w:r>
        <w:rPr>
          <w:rFonts w:cs="Times New Roman" w:ascii="Times New Roman" w:hAnsi="Times New Roman"/>
          <w:b/>
          <w:bCs/>
          <w:sz w:val="28"/>
          <w:szCs w:val="28"/>
        </w:rPr>
        <w:t>БУРЕЙСКИЙ РАЙОН</w:t>
      </w:r>
    </w:p>
    <w:p>
      <w:pPr>
        <w:pStyle w:val="Normal"/>
        <w:widowControl/>
        <w:bidi w:val="0"/>
        <w:spacing w:before="0" w:after="0"/>
        <w:ind w:left="0" w:right="0" w:hanging="0"/>
        <w:jc w:val="center"/>
        <w:textAlignment w:val="auto"/>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before="0" w:after="0"/>
        <w:ind w:left="0" w:right="0" w:hanging="0"/>
        <w:jc w:val="center"/>
        <w:textAlignment w:val="auto"/>
        <w:rPr/>
      </w:pPr>
      <w:r>
        <w:rPr>
          <w:rFonts w:cs="Times New Roman" w:ascii="Times New Roman" w:hAnsi="Times New Roman"/>
          <w:b/>
          <w:bCs/>
          <w:sz w:val="32"/>
          <w:szCs w:val="32"/>
        </w:rPr>
        <w:t>П О Л О Ж Е Н И Е</w:t>
      </w:r>
    </w:p>
    <w:p>
      <w:pPr>
        <w:pStyle w:val="Normal"/>
        <w:widowControl/>
        <w:bidi w:val="0"/>
        <w:spacing w:before="0" w:after="0"/>
        <w:ind w:left="0" w:right="0" w:hanging="0"/>
        <w:jc w:val="left"/>
        <w:textAlignment w:val="auto"/>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before="0" w:after="0"/>
        <w:ind w:left="0" w:right="0" w:hanging="0"/>
        <w:jc w:val="center"/>
        <w:textAlignment w:val="auto"/>
        <w:rPr/>
      </w:pPr>
      <w:r>
        <w:rPr>
          <w:rFonts w:cs="Times New Roman" w:ascii="Times New Roman" w:hAnsi="Times New Roman"/>
          <w:b/>
          <w:bCs/>
          <w:sz w:val="28"/>
          <w:szCs w:val="28"/>
        </w:rPr>
        <w:t xml:space="preserve">О мерах социальной поддержки малообеспеченным семьям </w:t>
      </w:r>
    </w:p>
    <w:p>
      <w:pPr>
        <w:pStyle w:val="Normal"/>
        <w:widowControl/>
        <w:bidi w:val="0"/>
        <w:spacing w:before="0" w:after="0"/>
        <w:ind w:left="0" w:right="0" w:hanging="0"/>
        <w:jc w:val="center"/>
        <w:textAlignment w:val="auto"/>
        <w:rPr/>
      </w:pPr>
      <w:r>
        <w:rPr>
          <w:rFonts w:cs="Times New Roman" w:ascii="Times New Roman" w:hAnsi="Times New Roman"/>
          <w:b/>
          <w:bCs/>
          <w:sz w:val="28"/>
          <w:szCs w:val="28"/>
        </w:rPr>
        <w:t>в Бурейском районе</w:t>
      </w:r>
    </w:p>
    <w:p>
      <w:pPr>
        <w:pStyle w:val="Normal"/>
        <w:widowControl/>
        <w:tabs>
          <w:tab w:val="left" w:pos="851" w:leader="none"/>
        </w:tabs>
        <w:bidi w:val="0"/>
        <w:spacing w:before="0" w:after="0"/>
        <w:ind w:left="0" w:right="0" w:hanging="0"/>
        <w:jc w:val="left"/>
        <w:textAlignment w:val="auto"/>
        <w:rPr>
          <w:rFonts w:ascii="Times New Roman" w:hAnsi="Times New Roman" w:cs="Times New Roman"/>
        </w:rPr>
      </w:pPr>
      <w:r>
        <w:rPr>
          <w:rFonts w:cs="Times New Roman" w:ascii="Times New Roman" w:hAnsi="Times New Roman"/>
        </w:rPr>
      </w:r>
    </w:p>
    <w:p>
      <w:pPr>
        <w:pStyle w:val="Normal"/>
        <w:widowControl/>
        <w:bidi w:val="0"/>
        <w:spacing w:before="0" w:after="0"/>
        <w:ind w:left="0" w:right="0" w:hanging="0"/>
        <w:jc w:val="center"/>
        <w:textAlignment w:val="auto"/>
        <w:rPr/>
      </w:pPr>
      <w:r>
        <w:rPr>
          <w:rFonts w:cs="Times New Roman" w:ascii="Times New Roman" w:hAnsi="Times New Roman"/>
        </w:rPr>
        <w:t>Принято Бурейским районным Советом народных депутатов                            14 сентября 2016 года</w:t>
      </w:r>
    </w:p>
    <w:p>
      <w:pPr>
        <w:pStyle w:val="Normal"/>
        <w:widowControl/>
        <w:bidi w:val="0"/>
        <w:spacing w:lineRule="auto" w:line="256" w:before="0" w:after="160"/>
        <w:ind w:left="0" w:right="0" w:hanging="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Normal"/>
        <w:widowControl/>
        <w:tabs>
          <w:tab w:val="left" w:pos="851" w:leader="none"/>
        </w:tabs>
        <w:bidi w:val="0"/>
        <w:spacing w:before="0" w:after="0"/>
        <w:ind w:left="0" w:right="0" w:firstLine="720"/>
        <w:jc w:val="both"/>
        <w:textAlignment w:val="auto"/>
        <w:rPr/>
      </w:pPr>
      <w:bookmarkStart w:id="0" w:name="P33"/>
      <w:bookmarkEnd w:id="0"/>
      <w:r>
        <w:rPr>
          <w:rFonts w:cs="Times New Roman" w:ascii="Times New Roman" w:hAnsi="Times New Roman"/>
          <w:b/>
          <w:bCs/>
          <w:sz w:val="28"/>
          <w:szCs w:val="28"/>
        </w:rPr>
        <w:t>Статья 1.</w:t>
      </w:r>
      <w:r>
        <w:rPr>
          <w:rFonts w:cs="Times New Roman" w:ascii="Times New Roman" w:hAnsi="Times New Roman"/>
          <w:sz w:val="28"/>
          <w:szCs w:val="28"/>
        </w:rPr>
        <w:t xml:space="preserve"> </w:t>
      </w:r>
      <w:r>
        <w:rPr>
          <w:rFonts w:cs="Times New Roman" w:ascii="Times New Roman" w:hAnsi="Times New Roman"/>
          <w:b/>
          <w:bCs/>
          <w:sz w:val="28"/>
          <w:szCs w:val="28"/>
        </w:rPr>
        <w:t>Общее положение</w:t>
      </w:r>
      <w:r>
        <w:rPr>
          <w:rFonts w:cs="Times New Roman" w:ascii="Times New Roman" w:hAnsi="Times New Roman"/>
          <w:sz w:val="28"/>
          <w:szCs w:val="28"/>
        </w:rPr>
        <w:t xml:space="preserve"> </w:t>
      </w:r>
    </w:p>
    <w:p>
      <w:pPr>
        <w:pStyle w:val="Normal"/>
        <w:widowControl/>
        <w:tabs>
          <w:tab w:val="left" w:pos="851" w:leader="none"/>
        </w:tabs>
        <w:bidi w:val="0"/>
        <w:spacing w:before="0" w:after="0"/>
        <w:ind w:left="0" w:right="0" w:firstLine="72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Normal"/>
        <w:widowControl/>
        <w:tabs>
          <w:tab w:val="left" w:pos="851" w:leader="none"/>
        </w:tabs>
        <w:bidi w:val="0"/>
        <w:spacing w:before="0" w:after="0"/>
        <w:ind w:left="0" w:right="0" w:firstLine="720"/>
        <w:jc w:val="both"/>
        <w:textAlignment w:val="auto"/>
        <w:rPr/>
      </w:pPr>
      <w:r>
        <w:rPr>
          <w:rFonts w:cs="Times New Roman" w:ascii="Times New Roman" w:hAnsi="Times New Roman"/>
          <w:sz w:val="28"/>
          <w:szCs w:val="28"/>
        </w:rPr>
        <w:t>Настоящее Положение разработано в соответствии со статьями 37, 40 Федерального закона от 29.12.2012 № 273-ФЗ «Об образовании в Российской Федерации», для реализации принципов государственной политики в области образования и социальной защиты детей и решения вопросов обеспечения бесплатного проезда школьников в общественном транспорте и бесплатного питания учащихся из малообеспеченных семей в школьных столовых.</w:t>
      </w:r>
    </w:p>
    <w:p>
      <w:pPr>
        <w:pStyle w:val="Normal"/>
        <w:widowControl/>
        <w:tabs>
          <w:tab w:val="left" w:pos="851" w:leader="none"/>
        </w:tabs>
        <w:bidi w:val="0"/>
        <w:spacing w:before="0" w:after="0"/>
        <w:ind w:left="0" w:right="0" w:firstLine="72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Normal"/>
        <w:widowControl/>
        <w:tabs>
          <w:tab w:val="left" w:pos="851" w:leader="none"/>
        </w:tabs>
        <w:bidi w:val="0"/>
        <w:spacing w:before="0" w:after="0"/>
        <w:ind w:left="0" w:right="0" w:firstLine="720"/>
        <w:jc w:val="both"/>
        <w:textAlignment w:val="auto"/>
        <w:rPr/>
      </w:pPr>
      <w:r>
        <w:rPr>
          <w:rFonts w:cs="Times New Roman" w:ascii="Times New Roman" w:hAnsi="Times New Roman"/>
          <w:b/>
          <w:bCs/>
          <w:sz w:val="28"/>
          <w:szCs w:val="28"/>
        </w:rPr>
        <w:t>Статья 2.</w:t>
      </w:r>
      <w:r>
        <w:rPr>
          <w:rFonts w:cs="Times New Roman" w:ascii="Times New Roman" w:hAnsi="Times New Roman"/>
          <w:sz w:val="28"/>
          <w:szCs w:val="28"/>
        </w:rPr>
        <w:t xml:space="preserve"> </w:t>
      </w:r>
      <w:r>
        <w:rPr>
          <w:rFonts w:cs="Times New Roman" w:ascii="Times New Roman" w:hAnsi="Times New Roman"/>
          <w:b/>
          <w:bCs/>
          <w:sz w:val="28"/>
          <w:szCs w:val="28"/>
        </w:rPr>
        <w:t>Цели и задачи</w:t>
      </w:r>
    </w:p>
    <w:p>
      <w:pPr>
        <w:pStyle w:val="Normal"/>
        <w:widowControl/>
        <w:tabs>
          <w:tab w:val="left" w:pos="851" w:leader="none"/>
        </w:tabs>
        <w:bidi w:val="0"/>
        <w:spacing w:before="0" w:after="0"/>
        <w:ind w:left="0" w:right="0" w:firstLine="72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ListParagraph"/>
        <w:widowControl/>
        <w:tabs>
          <w:tab w:val="left" w:pos="851" w:leader="none"/>
        </w:tabs>
        <w:bidi w:val="0"/>
        <w:spacing w:before="0" w:after="0"/>
        <w:ind w:left="0" w:right="0" w:firstLine="720"/>
        <w:jc w:val="both"/>
        <w:textAlignment w:val="auto"/>
        <w:rPr/>
      </w:pPr>
      <w:r>
        <w:rPr>
          <w:rFonts w:cs="Times New Roman" w:ascii="Times New Roman" w:hAnsi="Times New Roman"/>
          <w:sz w:val="28"/>
          <w:szCs w:val="28"/>
        </w:rPr>
        <w:t>1. Основной целью предоставления мер социальной поддержки является социальная защита детей из малообеспеченных семей, решение проблемы неблагополучия детей.</w:t>
      </w:r>
    </w:p>
    <w:p>
      <w:pPr>
        <w:pStyle w:val="ListParagraph"/>
        <w:widowControl/>
        <w:tabs>
          <w:tab w:val="left" w:pos="851" w:leader="none"/>
        </w:tabs>
        <w:bidi w:val="0"/>
        <w:spacing w:before="0" w:after="0"/>
        <w:ind w:left="0" w:right="0" w:firstLine="720"/>
        <w:jc w:val="both"/>
        <w:textAlignment w:val="auto"/>
        <w:rPr/>
      </w:pPr>
      <w:r>
        <w:rPr>
          <w:rFonts w:cs="Times New Roman" w:ascii="Times New Roman" w:hAnsi="Times New Roman"/>
          <w:sz w:val="28"/>
          <w:szCs w:val="28"/>
        </w:rPr>
        <w:t>2. Задачи:</w:t>
      </w:r>
    </w:p>
    <w:p>
      <w:pPr>
        <w:pStyle w:val="ListParagraph"/>
        <w:widowControl/>
        <w:tabs>
          <w:tab w:val="left" w:pos="851" w:leader="none"/>
        </w:tabs>
        <w:bidi w:val="0"/>
        <w:spacing w:before="0" w:after="0"/>
        <w:ind w:left="0" w:right="0" w:hanging="0"/>
        <w:jc w:val="both"/>
        <w:textAlignment w:val="auto"/>
        <w:rPr/>
      </w:pPr>
      <w:r>
        <w:rPr>
          <w:rFonts w:cs="Times New Roman" w:ascii="Times New Roman" w:hAnsi="Times New Roman"/>
          <w:sz w:val="28"/>
          <w:szCs w:val="28"/>
        </w:rPr>
        <w:t>а) поддержка уровня жизни малоимущих семей, среднедушевой доход которых ниже величины прожиточного минимума, установленного в Амурской области;</w:t>
      </w:r>
    </w:p>
    <w:p>
      <w:pPr>
        <w:pStyle w:val="ListParagraph"/>
        <w:widowControl/>
        <w:tabs>
          <w:tab w:val="left" w:pos="851" w:leader="none"/>
        </w:tabs>
        <w:bidi w:val="0"/>
        <w:spacing w:before="0" w:after="0"/>
        <w:ind w:left="0" w:right="0" w:hanging="0"/>
        <w:jc w:val="both"/>
        <w:textAlignment w:val="auto"/>
        <w:rPr/>
      </w:pPr>
      <w:r>
        <w:rPr>
          <w:rFonts w:cs="Times New Roman" w:ascii="Times New Roman" w:hAnsi="Times New Roman"/>
          <w:sz w:val="28"/>
          <w:szCs w:val="28"/>
        </w:rPr>
        <w:t>б) снижение уровня социального неравенства;</w:t>
      </w:r>
    </w:p>
    <w:p>
      <w:pPr>
        <w:pStyle w:val="ListParagraph"/>
        <w:widowControl/>
        <w:tabs>
          <w:tab w:val="left" w:pos="-3420" w:leader="none"/>
        </w:tabs>
        <w:bidi w:val="0"/>
        <w:spacing w:before="0" w:after="0"/>
        <w:ind w:left="0" w:right="0" w:hanging="0"/>
        <w:jc w:val="both"/>
        <w:textAlignment w:val="auto"/>
        <w:rPr/>
      </w:pPr>
      <w:r>
        <w:rPr>
          <w:rFonts w:cs="Times New Roman" w:ascii="Times New Roman" w:hAnsi="Times New Roman"/>
          <w:sz w:val="28"/>
          <w:szCs w:val="28"/>
        </w:rPr>
        <w:t xml:space="preserve">в) обеспечение законных интересов и прав детей на получение образования, развитие своих способностей. </w:t>
      </w:r>
    </w:p>
    <w:p>
      <w:pPr>
        <w:pStyle w:val="ListParagraph"/>
        <w:widowControl/>
        <w:tabs>
          <w:tab w:val="left" w:pos="-3420" w:leader="none"/>
        </w:tabs>
        <w:bidi w:val="0"/>
        <w:spacing w:before="0" w:after="0"/>
        <w:ind w:left="0" w:right="0" w:hanging="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Normal"/>
        <w:widowControl/>
        <w:tabs>
          <w:tab w:val="left" w:pos="851" w:leader="none"/>
        </w:tabs>
        <w:bidi w:val="0"/>
        <w:spacing w:before="0" w:after="0"/>
        <w:ind w:left="0" w:right="0" w:firstLine="720"/>
        <w:jc w:val="both"/>
        <w:textAlignment w:val="auto"/>
        <w:rPr/>
      </w:pPr>
      <w:r>
        <w:rPr>
          <w:rFonts w:cs="Times New Roman" w:ascii="Times New Roman" w:hAnsi="Times New Roman"/>
          <w:b/>
          <w:bCs/>
          <w:sz w:val="28"/>
          <w:szCs w:val="28"/>
        </w:rPr>
        <w:t>Статья 3.</w:t>
      </w:r>
      <w:r>
        <w:rPr>
          <w:rFonts w:cs="Times New Roman" w:ascii="Times New Roman" w:hAnsi="Times New Roman"/>
          <w:sz w:val="28"/>
          <w:szCs w:val="28"/>
        </w:rPr>
        <w:t xml:space="preserve"> </w:t>
      </w:r>
      <w:r>
        <w:rPr>
          <w:rFonts w:cs="Times New Roman" w:ascii="Times New Roman" w:hAnsi="Times New Roman"/>
          <w:b/>
          <w:bCs/>
          <w:sz w:val="28"/>
          <w:szCs w:val="28"/>
        </w:rPr>
        <w:t xml:space="preserve">Меры социальной поддержки </w:t>
      </w:r>
    </w:p>
    <w:p>
      <w:pPr>
        <w:pStyle w:val="Normal"/>
        <w:widowControl/>
        <w:tabs>
          <w:tab w:val="left" w:pos="851" w:leader="none"/>
        </w:tabs>
        <w:bidi w:val="0"/>
        <w:spacing w:before="0" w:after="0"/>
        <w:ind w:left="0" w:right="0" w:firstLine="72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ListParagraph"/>
        <w:widowControl/>
        <w:tabs>
          <w:tab w:val="left" w:pos="851" w:leader="none"/>
        </w:tabs>
        <w:bidi w:val="0"/>
        <w:spacing w:before="0" w:after="0"/>
        <w:ind w:left="0" w:right="0" w:firstLine="720"/>
        <w:jc w:val="both"/>
        <w:textAlignment w:val="auto"/>
        <w:rPr/>
      </w:pPr>
      <w:r>
        <w:rPr>
          <w:rFonts w:cs="Times New Roman" w:ascii="Times New Roman" w:hAnsi="Times New Roman"/>
          <w:sz w:val="28"/>
          <w:szCs w:val="28"/>
        </w:rPr>
        <w:t>1. Устанавливаются следующие меры социальной поддержки малообеспеченных семей:</w:t>
      </w:r>
    </w:p>
    <w:p>
      <w:pPr>
        <w:pStyle w:val="Normal"/>
        <w:widowControl/>
        <w:tabs>
          <w:tab w:val="left" w:pos="851" w:leader="none"/>
        </w:tabs>
        <w:bidi w:val="0"/>
        <w:spacing w:before="0" w:after="0"/>
        <w:ind w:left="0" w:right="0" w:firstLine="720"/>
        <w:jc w:val="both"/>
        <w:textAlignment w:val="auto"/>
        <w:rPr/>
      </w:pPr>
      <w:r>
        <w:rPr>
          <w:rFonts w:cs="Times New Roman" w:ascii="Times New Roman" w:hAnsi="Times New Roman"/>
          <w:sz w:val="28"/>
          <w:szCs w:val="28"/>
        </w:rPr>
        <w:t>а) освобождение от платы за проезд на пассажирском автомобильном транспорте общего пользования по внутрирайонным маршрутам, учащихся общеобразовательных учреждений на период учебного года;</w:t>
      </w:r>
    </w:p>
    <w:p>
      <w:pPr>
        <w:pStyle w:val="Normal"/>
        <w:widowControl/>
        <w:tabs>
          <w:tab w:val="left" w:pos="851" w:leader="none"/>
        </w:tabs>
        <w:bidi w:val="0"/>
        <w:spacing w:before="0" w:after="0"/>
        <w:ind w:left="0" w:right="0" w:firstLine="720"/>
        <w:jc w:val="both"/>
        <w:textAlignment w:val="auto"/>
        <w:rPr/>
      </w:pPr>
      <w:r>
        <w:rPr>
          <w:rFonts w:cs="Times New Roman" w:ascii="Times New Roman" w:hAnsi="Times New Roman"/>
          <w:sz w:val="28"/>
          <w:szCs w:val="28"/>
        </w:rPr>
        <w:t>б) освобождение от платы за питание учащихся общеобразовательных учреждений в дни посещения занятий в сумме 360 рублей ежемесячно на каждого учащегося.</w:t>
      </w:r>
    </w:p>
    <w:p>
      <w:pPr>
        <w:pStyle w:val="Normal"/>
        <w:widowControl/>
        <w:tabs>
          <w:tab w:val="left" w:pos="851" w:leader="none"/>
        </w:tabs>
        <w:bidi w:val="0"/>
        <w:spacing w:before="0" w:after="0"/>
        <w:ind w:left="0" w:right="0" w:firstLine="720"/>
        <w:jc w:val="both"/>
        <w:textAlignment w:val="auto"/>
        <w:rPr/>
      </w:pPr>
      <w:r>
        <w:rPr>
          <w:rFonts w:cs="Times New Roman" w:ascii="Times New Roman" w:hAnsi="Times New Roman"/>
          <w:sz w:val="28"/>
          <w:szCs w:val="28"/>
        </w:rPr>
        <w:t>2. Размер социальной поддержки, установленный настоящей статьей, подлежит корректировке на индекс роста потребительских цен, применяемый для расчетов материальных затрат при формировании расходов районного бюджета на очередной финансовый год.</w:t>
      </w:r>
    </w:p>
    <w:p>
      <w:pPr>
        <w:pStyle w:val="Normal"/>
        <w:widowControl/>
        <w:tabs>
          <w:tab w:val="left" w:pos="851" w:leader="none"/>
        </w:tabs>
        <w:bidi w:val="0"/>
        <w:spacing w:before="0" w:after="0"/>
        <w:ind w:left="0" w:right="0" w:firstLine="72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bidi w:val="0"/>
        <w:ind w:left="0" w:right="0" w:firstLine="720"/>
        <w:jc w:val="both"/>
        <w:textAlignment w:val="auto"/>
        <w:rPr/>
      </w:pPr>
      <w:r>
        <w:rPr>
          <w:rFonts w:cs="Times New Roman" w:ascii="Times New Roman" w:hAnsi="Times New Roman"/>
          <w:b/>
          <w:bCs/>
          <w:sz w:val="28"/>
          <w:szCs w:val="28"/>
        </w:rPr>
        <w:t>Статья 4.</w:t>
      </w:r>
      <w:r>
        <w:rPr>
          <w:rFonts w:cs="Times New Roman" w:ascii="Times New Roman" w:hAnsi="Times New Roman"/>
          <w:sz w:val="28"/>
          <w:szCs w:val="28"/>
        </w:rPr>
        <w:t xml:space="preserve"> </w:t>
      </w:r>
      <w:r>
        <w:rPr>
          <w:rFonts w:cs="Times New Roman" w:ascii="Times New Roman" w:hAnsi="Times New Roman"/>
          <w:b/>
          <w:bCs/>
          <w:sz w:val="28"/>
          <w:szCs w:val="28"/>
        </w:rPr>
        <w:t>Порядок подачи документов и принятия решения о предоставлении бесплатного проезда и питания</w:t>
      </w:r>
    </w:p>
    <w:p>
      <w:pPr>
        <w:pStyle w:val="ConsPlusNormal"/>
        <w:widowControl w:val="false"/>
        <w:bidi w:val="0"/>
        <w:ind w:left="0" w:right="0" w:firstLine="72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Normal"/>
        <w:widowControl/>
        <w:tabs>
          <w:tab w:val="left" w:pos="851" w:leader="none"/>
        </w:tabs>
        <w:bidi w:val="0"/>
        <w:spacing w:before="0" w:after="0"/>
        <w:ind w:left="0" w:right="0" w:firstLine="720"/>
        <w:jc w:val="both"/>
        <w:textAlignment w:val="auto"/>
        <w:rPr/>
      </w:pPr>
      <w:bookmarkStart w:id="1" w:name="P49"/>
      <w:bookmarkEnd w:id="1"/>
      <w:r>
        <w:rPr>
          <w:rFonts w:cs="Times New Roman" w:ascii="Times New Roman" w:hAnsi="Times New Roman"/>
          <w:sz w:val="28"/>
          <w:szCs w:val="28"/>
        </w:rPr>
        <w:t>1. Бесплатный проезд школьников в общественном транспорте и бесплатное питание учащихся из малообеспеченных семей в школьных столовых предоставляется администрацией Бурейского района в лице МКУ Отдела образования администрации Бурейского района через муниципальные общеобразовательные учреждения и предприятия общественного питания, которые непосредственно осуществляют организацию питания детей 1 - 11 классов на базе муниципальных общеобразовательных учреждений.</w:t>
      </w:r>
    </w:p>
    <w:p>
      <w:pPr>
        <w:pStyle w:val="ConsPlusNormal"/>
        <w:widowControl w:val="false"/>
        <w:bidi w:val="0"/>
        <w:ind w:left="0" w:right="0" w:firstLine="720"/>
        <w:jc w:val="both"/>
        <w:textAlignment w:val="auto"/>
        <w:rPr/>
      </w:pPr>
      <w:r>
        <w:rPr>
          <w:rFonts w:cs="Times New Roman" w:ascii="Times New Roman" w:hAnsi="Times New Roman"/>
          <w:sz w:val="28"/>
          <w:szCs w:val="28"/>
        </w:rPr>
        <w:t>2. Заявителями на предоставление бесплатного питания и проезда детям из малообеспеченных семей, в муниципальных общеобразовательных учреждениях, являются их родители (законные представители).</w:t>
      </w:r>
    </w:p>
    <w:p>
      <w:pPr>
        <w:pStyle w:val="ConsPlusNormal"/>
        <w:widowControl w:val="false"/>
        <w:bidi w:val="0"/>
        <w:ind w:left="0" w:right="0" w:firstLine="720"/>
        <w:jc w:val="both"/>
        <w:textAlignment w:val="auto"/>
        <w:rPr/>
      </w:pPr>
      <w:r>
        <w:rPr>
          <w:rFonts w:cs="Times New Roman" w:ascii="Times New Roman" w:hAnsi="Times New Roman"/>
          <w:sz w:val="28"/>
          <w:szCs w:val="28"/>
        </w:rPr>
        <w:t xml:space="preserve">3. Малообеспеченной считается семья, среднедушевой доход которой ниже величины прожиточного минимума, установленного на душу населения и по основным социально-демографическим группам населения Амурской области в соответствии с </w:t>
      </w:r>
      <w:hyperlink r:id="rId2">
        <w:r>
          <w:rPr>
            <w:rStyle w:val="Style15"/>
            <w:rFonts w:cs="Times New Roman" w:ascii="Times New Roman" w:hAnsi="Times New Roman"/>
            <w:color w:val="0000FF"/>
            <w:sz w:val="28"/>
            <w:szCs w:val="28"/>
          </w:rPr>
          <w:t>законодательством</w:t>
        </w:r>
      </w:hyperlink>
      <w:r>
        <w:rPr>
          <w:rFonts w:cs="Times New Roman" w:ascii="Times New Roman" w:hAnsi="Times New Roman"/>
          <w:sz w:val="28"/>
          <w:szCs w:val="28"/>
        </w:rPr>
        <w:t xml:space="preserve"> Амурской области. </w:t>
      </w:r>
    </w:p>
    <w:p>
      <w:pPr>
        <w:pStyle w:val="ConsPlusNormal"/>
        <w:widowControl w:val="false"/>
        <w:bidi w:val="0"/>
        <w:ind w:left="0" w:right="0" w:firstLine="720"/>
        <w:jc w:val="both"/>
        <w:textAlignment w:val="auto"/>
        <w:rPr/>
      </w:pPr>
      <w:r>
        <w:rPr>
          <w:rFonts w:cs="Times New Roman" w:ascii="Times New Roman" w:hAnsi="Times New Roman"/>
          <w:sz w:val="28"/>
          <w:szCs w:val="28"/>
        </w:rPr>
        <w:t>4. Для предоставления бесплатного питания и проезда детям из малообеспеченных семей, заявитель представляет в муниципальное общеобразовательное учреждение, в котором обучается ребенок, следующие документы:</w:t>
      </w:r>
    </w:p>
    <w:p>
      <w:pPr>
        <w:pStyle w:val="ConsPlusNormal"/>
        <w:widowControl w:val="false"/>
        <w:bidi w:val="0"/>
        <w:ind w:left="0" w:right="0" w:firstLine="720"/>
        <w:jc w:val="both"/>
        <w:textAlignment w:val="auto"/>
        <w:rPr/>
      </w:pPr>
      <w:r>
        <w:rPr>
          <w:rFonts w:cs="Times New Roman" w:ascii="Times New Roman" w:hAnsi="Times New Roman"/>
          <w:sz w:val="28"/>
          <w:szCs w:val="28"/>
        </w:rPr>
        <w:t xml:space="preserve">а) </w:t>
      </w:r>
      <w:hyperlink w:anchor="P96">
        <w:r>
          <w:rPr>
            <w:rStyle w:val="Style15"/>
            <w:rFonts w:cs="Times New Roman" w:ascii="Times New Roman" w:hAnsi="Times New Roman"/>
            <w:color w:val="0000FF"/>
            <w:sz w:val="28"/>
            <w:szCs w:val="28"/>
          </w:rPr>
          <w:t>заявление</w:t>
        </w:r>
      </w:hyperlink>
      <w:r>
        <w:rPr>
          <w:rFonts w:cs="Times New Roman" w:ascii="Times New Roman" w:hAnsi="Times New Roman"/>
          <w:sz w:val="28"/>
          <w:szCs w:val="28"/>
        </w:rPr>
        <w:t xml:space="preserve"> о предоставлении ребенку бесплатного питания в муниципальном общеобразовательном учреждении (приложение № 1 к настоящему Положению);</w:t>
      </w:r>
    </w:p>
    <w:p>
      <w:pPr>
        <w:pStyle w:val="ConsPlusNormal"/>
        <w:widowControl w:val="false"/>
        <w:bidi w:val="0"/>
        <w:ind w:left="0" w:right="0" w:firstLine="720"/>
        <w:jc w:val="both"/>
        <w:textAlignment w:val="auto"/>
        <w:rPr/>
      </w:pPr>
      <w:r>
        <w:rPr>
          <w:rFonts w:cs="Times New Roman" w:ascii="Times New Roman" w:hAnsi="Times New Roman"/>
          <w:sz w:val="28"/>
          <w:szCs w:val="28"/>
        </w:rPr>
        <w:t>б) справку с места жительства о составе семьи;</w:t>
      </w:r>
    </w:p>
    <w:p>
      <w:pPr>
        <w:pStyle w:val="ConsPlusNormal"/>
        <w:widowControl w:val="false"/>
        <w:bidi w:val="0"/>
        <w:ind w:left="0" w:right="0" w:firstLine="720"/>
        <w:jc w:val="both"/>
        <w:textAlignment w:val="auto"/>
        <w:rPr/>
      </w:pPr>
      <w:r>
        <w:rPr>
          <w:rFonts w:cs="Times New Roman" w:ascii="Times New Roman" w:hAnsi="Times New Roman"/>
          <w:sz w:val="28"/>
          <w:szCs w:val="28"/>
        </w:rPr>
        <w:t xml:space="preserve">в) справки о доходах всех членов семьи за последние три месяца; о заработной плате, пособиях по временной нетрудоспособности, стипендиях, пособиях по безработице, алиментах, пенсиях; сведения о получении пособий на детей, оставшихся без попечения родителей и находящихся под опекой граждан; сведения о социальных льготах и выплатах (о ежемесячных пособиях на детей, жилищных субсидиях, всех видах социальных пособий). </w:t>
      </w:r>
    </w:p>
    <w:p>
      <w:pPr>
        <w:pStyle w:val="ConsPlusNormal"/>
        <w:widowControl w:val="false"/>
        <w:bidi w:val="0"/>
        <w:ind w:left="0" w:right="0" w:firstLine="720"/>
        <w:jc w:val="both"/>
        <w:textAlignment w:val="auto"/>
        <w:rPr/>
      </w:pPr>
      <w:r>
        <w:rPr>
          <w:rFonts w:cs="Times New Roman" w:ascii="Times New Roman" w:hAnsi="Times New Roman"/>
          <w:sz w:val="28"/>
          <w:szCs w:val="28"/>
        </w:rPr>
        <w:t xml:space="preserve">Документы представляются заявителями до 10 сентября. </w:t>
      </w:r>
    </w:p>
    <w:p>
      <w:pPr>
        <w:pStyle w:val="ConsPlusNormal"/>
        <w:widowControl w:val="false"/>
        <w:bidi w:val="0"/>
        <w:ind w:left="0" w:right="0" w:firstLine="720"/>
        <w:jc w:val="both"/>
        <w:textAlignment w:val="auto"/>
        <w:rPr/>
      </w:pPr>
      <w:r>
        <w:rPr>
          <w:rFonts w:cs="Times New Roman" w:ascii="Times New Roman" w:hAnsi="Times New Roman"/>
          <w:sz w:val="28"/>
          <w:szCs w:val="28"/>
        </w:rPr>
        <w:t>При условии невозможности представления справок составляется акт обследования семьи общеобразовательным учреждением самостоятельно.</w:t>
      </w:r>
    </w:p>
    <w:p>
      <w:pPr>
        <w:pStyle w:val="ConsPlusNormal"/>
        <w:widowControl w:val="false"/>
        <w:bidi w:val="0"/>
        <w:ind w:left="0" w:right="0" w:firstLine="720"/>
        <w:jc w:val="both"/>
        <w:textAlignment w:val="auto"/>
        <w:rPr/>
      </w:pPr>
      <w:r>
        <w:rPr>
          <w:rFonts w:cs="Times New Roman" w:ascii="Times New Roman" w:hAnsi="Times New Roman"/>
          <w:sz w:val="28"/>
          <w:szCs w:val="28"/>
        </w:rPr>
        <w:t xml:space="preserve">5. Документы, необходимые для предоставления бесплатного питания и проезда детям из малообеспеченных семей, принимает социальный педагог (или лицо, его замещающее) муниципального общеобразовательного учреждения и регистрирует их в день предоставления в специальном </w:t>
      </w:r>
      <w:hyperlink w:anchor="P140">
        <w:r>
          <w:rPr>
            <w:rStyle w:val="Style15"/>
            <w:rFonts w:cs="Times New Roman" w:ascii="Times New Roman" w:hAnsi="Times New Roman"/>
            <w:color w:val="0000FF"/>
            <w:sz w:val="28"/>
            <w:szCs w:val="28"/>
          </w:rPr>
          <w:t>журнале</w:t>
        </w:r>
      </w:hyperlink>
      <w:r>
        <w:rPr>
          <w:rFonts w:cs="Times New Roman" w:ascii="Times New Roman" w:hAnsi="Times New Roman"/>
          <w:sz w:val="28"/>
          <w:szCs w:val="28"/>
        </w:rPr>
        <w:t xml:space="preserve"> (приложение № 2 к настоящему Положению).</w:t>
      </w:r>
    </w:p>
    <w:p>
      <w:pPr>
        <w:pStyle w:val="ConsPlusNormal"/>
        <w:widowControl w:val="false"/>
        <w:bidi w:val="0"/>
        <w:ind w:left="0" w:right="0" w:firstLine="720"/>
        <w:jc w:val="both"/>
        <w:textAlignment w:val="auto"/>
        <w:rPr/>
      </w:pPr>
      <w:r>
        <w:rPr>
          <w:rFonts w:cs="Times New Roman" w:ascii="Times New Roman" w:hAnsi="Times New Roman"/>
          <w:sz w:val="28"/>
          <w:szCs w:val="28"/>
        </w:rPr>
        <w:t xml:space="preserve">6. Основанием для отказа в приеме документов, необходимых для предоставления бесплатного питания и проезда, является представление неполного пакета документов, указанных в </w:t>
      </w:r>
      <w:hyperlink w:anchor="P57">
        <w:r>
          <w:rPr>
            <w:rStyle w:val="Style15"/>
            <w:rFonts w:cs="Times New Roman" w:ascii="Times New Roman" w:hAnsi="Times New Roman"/>
            <w:color w:val="0000FF"/>
            <w:sz w:val="28"/>
            <w:szCs w:val="28"/>
          </w:rPr>
          <w:t>части 4</w:t>
        </w:r>
      </w:hyperlink>
      <w:r>
        <w:rPr>
          <w:rFonts w:cs="Times New Roman" w:ascii="Times New Roman" w:hAnsi="Times New Roman"/>
          <w:sz w:val="28"/>
          <w:szCs w:val="28"/>
        </w:rPr>
        <w:t xml:space="preserve"> настоящей статьи.</w:t>
      </w:r>
    </w:p>
    <w:p>
      <w:pPr>
        <w:pStyle w:val="ConsPlusNormal"/>
        <w:widowControl w:val="false"/>
        <w:bidi w:val="0"/>
        <w:ind w:left="0" w:right="0" w:firstLine="540"/>
        <w:jc w:val="both"/>
        <w:textAlignment w:val="auto"/>
        <w:rPr/>
      </w:pPr>
      <w:r>
        <w:rPr>
          <w:rFonts w:cs="Times New Roman" w:ascii="Times New Roman" w:hAnsi="Times New Roman"/>
          <w:sz w:val="28"/>
          <w:szCs w:val="28"/>
        </w:rPr>
        <w:t>7.</w:t>
      </w:r>
      <w:r>
        <w:rPr/>
        <w:t xml:space="preserve"> </w:t>
      </w:r>
      <w:r>
        <w:rPr>
          <w:rFonts w:cs="Times New Roman" w:ascii="Times New Roman" w:hAnsi="Times New Roman"/>
          <w:color w:val="FF0000"/>
          <w:sz w:val="28"/>
          <w:szCs w:val="28"/>
        </w:rPr>
        <w:t>Решение о предоставлении бесплатного питания и проезда детям из малообеспеченной семьи принимается комиссией муниципального общеобразовательного учреждения (далее - комиссия). Комиссия состоит из не менее 5 человек, в состав которой входит председатель управляющего совета, заместитель директора, социальный педагог и иные работники муниципального общеобразовательного учреждения. Состав комиссии утверждается приказом директора общеобразовательного учреждения на начало каждого учебного года. Заседания комиссии проводят один раз в 6 месяцев. Решение принимается комиссией в течение 5 (пяти) рабочих дней со дня окончания срока подачи документов.</w:t>
      </w:r>
    </w:p>
    <w:p>
      <w:pPr>
        <w:pStyle w:val="ConsPlusNormal"/>
        <w:widowControl w:val="false"/>
        <w:bidi w:val="0"/>
        <w:ind w:left="0" w:right="0" w:firstLine="72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bidi w:val="0"/>
        <w:ind w:left="0" w:right="0" w:firstLine="72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bidi w:val="0"/>
        <w:ind w:left="0" w:right="0" w:firstLine="720"/>
        <w:jc w:val="both"/>
        <w:textAlignment w:val="auto"/>
        <w:rPr/>
      </w:pPr>
      <w:r>
        <w:rPr>
          <w:rFonts w:cs="Times New Roman" w:ascii="Times New Roman" w:hAnsi="Times New Roman"/>
          <w:b/>
          <w:bCs/>
          <w:sz w:val="28"/>
          <w:szCs w:val="28"/>
        </w:rPr>
        <w:t>Статья 5.</w:t>
      </w:r>
      <w:r>
        <w:rPr>
          <w:rFonts w:cs="Times New Roman" w:ascii="Times New Roman" w:hAnsi="Times New Roman"/>
          <w:sz w:val="28"/>
          <w:szCs w:val="28"/>
        </w:rPr>
        <w:t xml:space="preserve"> </w:t>
      </w:r>
      <w:r>
        <w:rPr>
          <w:rFonts w:cs="Times New Roman" w:ascii="Times New Roman" w:hAnsi="Times New Roman"/>
          <w:b/>
          <w:bCs/>
          <w:sz w:val="28"/>
          <w:szCs w:val="28"/>
        </w:rPr>
        <w:t>Организация предоставления бесплатного питания и проезда детям из малообеспеченных семей</w:t>
      </w:r>
    </w:p>
    <w:p>
      <w:pPr>
        <w:pStyle w:val="ConsPlusNormal"/>
        <w:widowControl w:val="false"/>
        <w:bidi w:val="0"/>
        <w:ind w:left="0" w:right="0" w:firstLine="72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bidi w:val="0"/>
        <w:ind w:left="0" w:right="0" w:firstLine="720"/>
        <w:jc w:val="both"/>
        <w:textAlignment w:val="auto"/>
        <w:rPr/>
      </w:pPr>
      <w:r>
        <w:rPr>
          <w:rFonts w:cs="Times New Roman" w:ascii="Times New Roman" w:hAnsi="Times New Roman"/>
          <w:sz w:val="28"/>
          <w:szCs w:val="28"/>
        </w:rPr>
        <w:t>1. На основании заявления родителей (законных представителей) обучающихся о предоставлении бесплатного питания и проезда детям из малообеспеченных семей и полного пакета документов социальный педагог (или лицо, его замещающее) составляет реестр учащихся, нуждающихся в бесплатном питании и проезде.</w:t>
      </w:r>
    </w:p>
    <w:p>
      <w:pPr>
        <w:pStyle w:val="Normal"/>
        <w:widowControl/>
        <w:tabs>
          <w:tab w:val="left" w:pos="851" w:leader="none"/>
        </w:tabs>
        <w:bidi w:val="0"/>
        <w:spacing w:before="0" w:after="0"/>
        <w:ind w:left="0" w:right="0" w:firstLine="720"/>
        <w:jc w:val="both"/>
        <w:textAlignment w:val="auto"/>
        <w:rPr/>
      </w:pPr>
      <w:r>
        <w:rPr>
          <w:rFonts w:cs="Times New Roman" w:ascii="Times New Roman" w:hAnsi="Times New Roman"/>
          <w:sz w:val="28"/>
          <w:szCs w:val="28"/>
        </w:rPr>
        <w:t>2. Общеобразовательные учреждения предоставляют в срок до 15 сентября текущего года в МКУ Отдел образования администрации Бурейского района списки детей, имеющих право на бесплатное питание в школьной столовой и списки детей, имеющих право на бесплатный проезд в автобусах внутрирайонных линий п. Новобурейский, п. Бурея, с. Малиновка, с. Николаевка в течение учебного года (приложение № 3 к настоящему Положению).</w:t>
      </w:r>
    </w:p>
    <w:p>
      <w:pPr>
        <w:pStyle w:val="ListParagraph"/>
        <w:widowControl/>
        <w:tabs>
          <w:tab w:val="left" w:pos="0" w:leader="none"/>
        </w:tabs>
        <w:bidi w:val="0"/>
        <w:spacing w:before="0" w:after="0"/>
        <w:ind w:left="0" w:right="0" w:firstLine="720"/>
        <w:jc w:val="both"/>
        <w:textAlignment w:val="auto"/>
        <w:rPr/>
      </w:pPr>
      <w:r>
        <w:rPr>
          <w:rFonts w:cs="Times New Roman" w:ascii="Times New Roman" w:hAnsi="Times New Roman"/>
          <w:sz w:val="28"/>
          <w:szCs w:val="28"/>
        </w:rPr>
        <w:t>3. Списки детей, имеющих право на бесплатное питание и проезд, согласовываются заместителем главы администрации Бурейского района по социальным вопросам.</w:t>
      </w:r>
    </w:p>
    <w:p>
      <w:pPr>
        <w:pStyle w:val="Normal"/>
        <w:widowControl/>
        <w:tabs>
          <w:tab w:val="left" w:pos="0" w:leader="none"/>
          <w:tab w:val="left" w:pos="851" w:leader="none"/>
        </w:tabs>
        <w:bidi w:val="0"/>
        <w:spacing w:before="0" w:after="0"/>
        <w:ind w:left="0" w:right="0" w:firstLine="720"/>
        <w:jc w:val="both"/>
        <w:textAlignment w:val="auto"/>
        <w:rPr/>
      </w:pPr>
      <w:r>
        <w:rPr>
          <w:rFonts w:cs="Times New Roman" w:ascii="Times New Roman" w:hAnsi="Times New Roman"/>
          <w:sz w:val="28"/>
          <w:szCs w:val="28"/>
        </w:rPr>
        <w:t>4. По утвержденным спискам, автотранспортное предприятие выдает школьникам проездные билеты, дающие право бесплатного проезда 2 раза в день в общественном транспорте п. Новобурейский, п. Бурея, с. Малиновка, с. Николаевка.</w:t>
      </w:r>
    </w:p>
    <w:p>
      <w:pPr>
        <w:pStyle w:val="ConsPlusNormal"/>
        <w:widowControl w:val="false"/>
        <w:bidi w:val="0"/>
        <w:ind w:left="0" w:right="0" w:firstLine="720"/>
        <w:jc w:val="both"/>
        <w:textAlignment w:val="auto"/>
        <w:rPr/>
      </w:pPr>
      <w:r>
        <w:rPr>
          <w:rFonts w:cs="Times New Roman" w:ascii="Times New Roman" w:hAnsi="Times New Roman"/>
          <w:sz w:val="28"/>
          <w:szCs w:val="28"/>
        </w:rPr>
        <w:t xml:space="preserve">5. В случае неполучения учащимся питания в связи с болезнью или по иным причинам, приведшим к неявке учащегося в муниципальное общеобразовательное учреждение, возмещение денежных средств на питание, в том числе продуктами питания, не производится. </w:t>
      </w:r>
    </w:p>
    <w:p>
      <w:pPr>
        <w:pStyle w:val="ConsPlusNormal"/>
        <w:widowControl w:val="false"/>
        <w:bidi w:val="0"/>
        <w:ind w:left="0" w:right="0" w:firstLine="720"/>
        <w:jc w:val="both"/>
        <w:textAlignment w:val="auto"/>
        <w:rPr/>
      </w:pPr>
      <w:r>
        <w:rPr>
          <w:rFonts w:cs="Times New Roman" w:ascii="Times New Roman" w:hAnsi="Times New Roman"/>
          <w:sz w:val="28"/>
          <w:szCs w:val="28"/>
        </w:rPr>
        <w:t>6. Ответственность за организацию предоставления бесплатного питания и проезда детям из малообеспеченных семей несет руководитель образовательного учреждения.</w:t>
      </w:r>
    </w:p>
    <w:p>
      <w:pPr>
        <w:pStyle w:val="ConsPlusNormal"/>
        <w:widowControl w:val="false"/>
        <w:bidi w:val="0"/>
        <w:ind w:left="0" w:right="0" w:firstLine="72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ListParagraph"/>
        <w:widowControl/>
        <w:tabs>
          <w:tab w:val="left" w:pos="851" w:leader="none"/>
        </w:tabs>
        <w:bidi w:val="0"/>
        <w:spacing w:before="0" w:after="0"/>
        <w:ind w:left="0" w:right="0" w:firstLine="720"/>
        <w:jc w:val="both"/>
        <w:textAlignment w:val="auto"/>
        <w:rPr/>
      </w:pPr>
      <w:r>
        <w:rPr>
          <w:rFonts w:cs="Times New Roman" w:ascii="Times New Roman" w:hAnsi="Times New Roman"/>
          <w:b/>
          <w:bCs/>
          <w:sz w:val="28"/>
          <w:szCs w:val="28"/>
        </w:rPr>
        <w:t>Статья 6.</w:t>
      </w:r>
      <w:r>
        <w:rPr>
          <w:rFonts w:cs="Times New Roman" w:ascii="Times New Roman" w:hAnsi="Times New Roman"/>
          <w:sz w:val="28"/>
          <w:szCs w:val="28"/>
        </w:rPr>
        <w:t xml:space="preserve"> </w:t>
      </w:r>
      <w:r>
        <w:rPr>
          <w:rFonts w:cs="Times New Roman" w:ascii="Times New Roman" w:hAnsi="Times New Roman"/>
          <w:b/>
          <w:bCs/>
          <w:sz w:val="28"/>
          <w:szCs w:val="28"/>
        </w:rPr>
        <w:t xml:space="preserve">Финансовое обеспечение </w:t>
      </w:r>
    </w:p>
    <w:p>
      <w:pPr>
        <w:pStyle w:val="ListParagraph"/>
        <w:widowControl/>
        <w:tabs>
          <w:tab w:val="left" w:pos="851" w:leader="none"/>
        </w:tabs>
        <w:bidi w:val="0"/>
        <w:spacing w:before="0" w:after="0"/>
        <w:ind w:left="0" w:right="0" w:firstLine="72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ListParagraph"/>
        <w:widowControl/>
        <w:tabs>
          <w:tab w:val="left" w:pos="0" w:leader="none"/>
          <w:tab w:val="left" w:pos="851" w:leader="none"/>
        </w:tabs>
        <w:bidi w:val="0"/>
        <w:spacing w:before="0" w:after="0"/>
        <w:ind w:left="0" w:right="0" w:firstLine="720"/>
        <w:jc w:val="both"/>
        <w:textAlignment w:val="auto"/>
        <w:rPr/>
      </w:pPr>
      <w:r>
        <w:rPr>
          <w:rFonts w:cs="Times New Roman" w:ascii="Times New Roman" w:hAnsi="Times New Roman"/>
          <w:sz w:val="28"/>
          <w:szCs w:val="28"/>
        </w:rPr>
        <w:t>1. Источником финансирования расходов для предоставления льгот на бесплатный проезд школьников в общественном транспорте и бесплатное питание учащихся является районный бюджет Бурейского района.</w:t>
      </w:r>
    </w:p>
    <w:p>
      <w:pPr>
        <w:pStyle w:val="ListParagraph"/>
        <w:widowControl/>
        <w:tabs>
          <w:tab w:val="left" w:pos="0" w:leader="none"/>
        </w:tabs>
        <w:bidi w:val="0"/>
        <w:spacing w:before="0" w:after="0"/>
        <w:ind w:left="0" w:right="0" w:firstLine="720"/>
        <w:jc w:val="both"/>
        <w:textAlignment w:val="auto"/>
        <w:rPr/>
      </w:pPr>
      <w:r>
        <w:rPr>
          <w:rFonts w:cs="Times New Roman" w:ascii="Times New Roman" w:hAnsi="Times New Roman"/>
          <w:sz w:val="28"/>
          <w:szCs w:val="28"/>
        </w:rPr>
        <w:t>2. Возмещение расходов за проезд учащихся из малообеспеченных семей осуществляется образовательными учреждениями на основании договоров, заключенных с предприятием, предоставляющим услуги по проезду, выставленных счетов-фактур и актов выполненных работ.</w:t>
      </w:r>
    </w:p>
    <w:p>
      <w:pPr>
        <w:pStyle w:val="ListParagraph"/>
        <w:widowControl/>
        <w:tabs>
          <w:tab w:val="left" w:pos="0" w:leader="none"/>
        </w:tabs>
        <w:bidi w:val="0"/>
        <w:spacing w:before="0" w:after="0"/>
        <w:ind w:left="0" w:right="0" w:firstLine="720"/>
        <w:jc w:val="both"/>
        <w:textAlignment w:val="auto"/>
        <w:rPr/>
      </w:pPr>
      <w:r>
        <w:rPr>
          <w:rFonts w:cs="Times New Roman" w:ascii="Times New Roman" w:hAnsi="Times New Roman"/>
          <w:sz w:val="28"/>
          <w:szCs w:val="28"/>
        </w:rPr>
        <w:t xml:space="preserve">3. Общеобразовательные учреждения предоставляют бесплатное питание детям на основании списков, согласованных заместителем главы администрации Бурейского района по социальным вопросам. Оплата услуг производится получением денежных средств материально ответственными лицами общеобразовательного учреждения на приобретение продуктов питания для школьной столовой, на основании счетов, товарных чеков, меню-требований, списка детей, фактически получивших питание или договоров, заключенных общеобразовательным учреждением с предприятием, обеспечивающим питание учащихся, на основании счетов и актов выполненных работ. </w:t>
      </w:r>
    </w:p>
    <w:p>
      <w:pPr>
        <w:pStyle w:val="ListParagraph"/>
        <w:widowControl/>
        <w:tabs>
          <w:tab w:val="left" w:pos="0" w:leader="none"/>
        </w:tabs>
        <w:bidi w:val="0"/>
        <w:spacing w:before="0" w:after="0"/>
        <w:ind w:left="0" w:right="0" w:firstLine="72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Normal"/>
        <w:widowControl/>
        <w:tabs>
          <w:tab w:val="left" w:pos="851" w:leader="none"/>
        </w:tabs>
        <w:bidi w:val="0"/>
        <w:spacing w:before="0" w:after="0"/>
        <w:ind w:left="0" w:right="0" w:firstLine="720"/>
        <w:jc w:val="both"/>
        <w:textAlignment w:val="auto"/>
        <w:rPr/>
      </w:pPr>
      <w:r>
        <w:rPr>
          <w:rFonts w:cs="Times New Roman" w:ascii="Times New Roman" w:hAnsi="Times New Roman"/>
          <w:b/>
          <w:bCs/>
          <w:sz w:val="28"/>
          <w:szCs w:val="28"/>
        </w:rPr>
        <w:t>Статья 7.</w:t>
      </w:r>
      <w:r>
        <w:rPr>
          <w:rFonts w:cs="Times New Roman" w:ascii="Times New Roman" w:hAnsi="Times New Roman"/>
          <w:sz w:val="28"/>
          <w:szCs w:val="28"/>
        </w:rPr>
        <w:t xml:space="preserve"> </w:t>
      </w:r>
      <w:r>
        <w:rPr>
          <w:rFonts w:cs="Times New Roman" w:ascii="Times New Roman" w:hAnsi="Times New Roman"/>
          <w:b/>
          <w:bCs/>
          <w:sz w:val="28"/>
          <w:szCs w:val="28"/>
        </w:rPr>
        <w:t xml:space="preserve">Порядок вступления в силу настоящего Положения </w:t>
      </w:r>
    </w:p>
    <w:p>
      <w:pPr>
        <w:pStyle w:val="Normal"/>
        <w:widowControl/>
        <w:tabs>
          <w:tab w:val="left" w:pos="851" w:leader="none"/>
        </w:tabs>
        <w:bidi w:val="0"/>
        <w:spacing w:before="0" w:after="0"/>
        <w:ind w:left="0" w:right="0" w:firstLine="72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ListParagraph"/>
        <w:widowControl/>
        <w:tabs>
          <w:tab w:val="left" w:pos="0" w:leader="none"/>
          <w:tab w:val="left" w:pos="851" w:leader="none"/>
        </w:tabs>
        <w:bidi w:val="0"/>
        <w:spacing w:before="0" w:after="0"/>
        <w:ind w:left="0" w:right="0" w:firstLine="720"/>
        <w:jc w:val="both"/>
        <w:textAlignment w:val="auto"/>
        <w:rPr/>
      </w:pPr>
      <w:r>
        <w:rPr>
          <w:rFonts w:cs="Times New Roman" w:ascii="Times New Roman" w:hAnsi="Times New Roman"/>
          <w:sz w:val="28"/>
          <w:szCs w:val="28"/>
        </w:rPr>
        <w:t xml:space="preserve">1. Настоящее Положение вступает в силу со дня его официального опубликования и </w:t>
      </w:r>
      <w:r>
        <w:rPr>
          <w:rFonts w:cs="Times New Roman" w:ascii="Times New Roman" w:hAnsi="Times New Roman"/>
          <w:color w:val="FF0000"/>
          <w:sz w:val="28"/>
          <w:szCs w:val="28"/>
        </w:rPr>
        <w:t>распространяется на правоотношения, возникшие с 01.09.2016 г.</w:t>
      </w:r>
    </w:p>
    <w:p>
      <w:pPr>
        <w:pStyle w:val="ListParagraph"/>
        <w:widowControl/>
        <w:tabs>
          <w:tab w:val="left" w:pos="851" w:leader="none"/>
        </w:tabs>
        <w:bidi w:val="0"/>
        <w:spacing w:before="0" w:after="0"/>
        <w:ind w:left="0" w:right="0" w:firstLine="720"/>
        <w:jc w:val="both"/>
        <w:textAlignment w:val="auto"/>
        <w:rPr/>
      </w:pPr>
      <w:r>
        <w:rPr>
          <w:rFonts w:cs="Times New Roman" w:ascii="Times New Roman" w:hAnsi="Times New Roman"/>
          <w:sz w:val="28"/>
          <w:szCs w:val="28"/>
        </w:rPr>
        <w:t>2. Со дня вступления в силу настоящего Положения, признать утратившим силу Положение Бурейского района от 01.04.2009 № 3 «О мерах социальной поддержки малообеспеченным семьям в Бурейском районе», принятое решением Бурейского районного Совета народных депутатов от 25.03.2009 № 13/102.</w:t>
      </w:r>
    </w:p>
    <w:p>
      <w:pPr>
        <w:pStyle w:val="ListParagraph"/>
        <w:widowControl/>
        <w:tabs>
          <w:tab w:val="left" w:pos="851" w:leader="none"/>
        </w:tabs>
        <w:bidi w:val="0"/>
        <w:spacing w:before="0" w:after="0"/>
        <w:ind w:left="0" w:right="0" w:firstLine="72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Normal"/>
        <w:widowControl/>
        <w:tabs>
          <w:tab w:val="left" w:pos="851" w:leader="none"/>
        </w:tabs>
        <w:bidi w:val="0"/>
        <w:spacing w:before="0" w:after="160"/>
        <w:ind w:left="0" w:right="0" w:firstLine="720"/>
        <w:jc w:val="left"/>
        <w:textAlignment w:val="auto"/>
        <w:rPr>
          <w:rFonts w:cs="Times New Roman"/>
        </w:rPr>
      </w:pPr>
      <w:r>
        <w:rPr>
          <w:rFonts w:cs="Times New Roman"/>
        </w:rPr>
      </w:r>
    </w:p>
    <w:p>
      <w:pPr>
        <w:pStyle w:val="Normal"/>
        <w:widowControl/>
        <w:bidi w:val="0"/>
        <w:spacing w:lineRule="auto" w:line="256" w:before="0" w:after="160"/>
        <w:ind w:left="0" w:right="0" w:firstLine="720"/>
        <w:jc w:val="left"/>
        <w:textAlignment w:val="auto"/>
        <w:rPr>
          <w:rFonts w:cs="Times New Roman"/>
        </w:rPr>
      </w:pPr>
      <w:r>
        <w:rPr>
          <w:rFonts w:cs="Times New Roman"/>
        </w:rPr>
      </w:r>
    </w:p>
    <w:p>
      <w:pPr>
        <w:pStyle w:val="Normal"/>
        <w:widowControl/>
        <w:bidi w:val="0"/>
        <w:spacing w:lineRule="auto" w:line="256" w:before="0" w:after="160"/>
        <w:ind w:left="0" w:right="0" w:hanging="0"/>
        <w:jc w:val="right"/>
        <w:textAlignment w:val="auto"/>
        <w:rPr/>
      </w:pPr>
      <w:r>
        <w:rPr>
          <w:rFonts w:cs="Times New Roman" w:ascii="Times New Roman" w:hAnsi="Times New Roman"/>
          <w:sz w:val="28"/>
          <w:szCs w:val="28"/>
        </w:rPr>
        <w:t>Глава района                                                                                     А.В. Литвинов</w:t>
      </w:r>
    </w:p>
    <w:p>
      <w:pPr>
        <w:pStyle w:val="Normal"/>
        <w:widowControl/>
        <w:bidi w:val="0"/>
        <w:spacing w:lineRule="auto" w:line="256" w:before="0" w:after="160"/>
        <w:ind w:left="0" w:right="0" w:firstLine="720"/>
        <w:jc w:val="left"/>
        <w:textAlignment w:val="auto"/>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56" w:before="0" w:after="160"/>
        <w:ind w:left="0" w:right="0" w:hanging="0"/>
        <w:jc w:val="left"/>
        <w:textAlignment w:val="auto"/>
        <w:rPr/>
      </w:pPr>
      <w:r>
        <w:rPr>
          <w:rFonts w:cs="Times New Roman" w:ascii="Times New Roman" w:hAnsi="Times New Roman"/>
          <w:sz w:val="28"/>
          <w:szCs w:val="28"/>
        </w:rPr>
        <w:t>п. Новобурейский</w:t>
      </w:r>
    </w:p>
    <w:p>
      <w:pPr>
        <w:pStyle w:val="Normal"/>
        <w:widowControl/>
        <w:bidi w:val="0"/>
        <w:spacing w:lineRule="auto" w:line="256" w:before="0" w:after="160"/>
        <w:ind w:left="0" w:right="0" w:hanging="0"/>
        <w:jc w:val="left"/>
        <w:textAlignment w:val="auto"/>
        <w:rPr/>
      </w:pPr>
      <w:r>
        <w:rPr>
          <w:rFonts w:cs="Times New Roman" w:ascii="Times New Roman" w:hAnsi="Times New Roman"/>
          <w:sz w:val="28"/>
          <w:szCs w:val="28"/>
        </w:rPr>
        <w:t>16.09.2016 г.</w:t>
      </w:r>
    </w:p>
    <w:p>
      <w:pPr>
        <w:pStyle w:val="Normal"/>
        <w:widowControl/>
        <w:bidi w:val="0"/>
        <w:spacing w:lineRule="auto" w:line="256" w:before="0" w:after="160"/>
        <w:ind w:left="0" w:right="0" w:hanging="0"/>
        <w:jc w:val="left"/>
        <w:textAlignment w:val="auto"/>
        <w:rPr/>
      </w:pPr>
      <w:r>
        <w:rPr>
          <w:rFonts w:cs="Times New Roman" w:ascii="Times New Roman" w:hAnsi="Times New Roman"/>
          <w:sz w:val="28"/>
          <w:szCs w:val="28"/>
        </w:rPr>
        <w:t xml:space="preserve">№ </w:t>
      </w:r>
      <w:r>
        <w:rPr>
          <w:rFonts w:cs="Times New Roman" w:ascii="Times New Roman" w:hAnsi="Times New Roman"/>
          <w:sz w:val="28"/>
          <w:szCs w:val="28"/>
        </w:rPr>
        <w:t>14</w:t>
      </w:r>
    </w:p>
    <w:p>
      <w:pPr>
        <w:pStyle w:val="ListParagraph"/>
        <w:widowControl/>
        <w:tabs>
          <w:tab w:val="left" w:pos="0" w:leader="none"/>
          <w:tab w:val="left" w:pos="851" w:leader="none"/>
        </w:tabs>
        <w:bidi w:val="0"/>
        <w:spacing w:before="0" w:after="200"/>
        <w:ind w:left="0" w:right="0" w:firstLine="72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bidi w:val="0"/>
        <w:ind w:left="0" w:right="0" w:firstLine="72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bidi w:val="0"/>
        <w:ind w:left="450" w:right="0" w:hanging="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bidi w:val="0"/>
        <w:ind w:left="0" w:right="0" w:hanging="0"/>
        <w:jc w:val="right"/>
        <w:textAlignment w:val="auto"/>
        <w:rPr/>
      </w:pPr>
      <w:r>
        <w:rPr>
          <w:rFonts w:cs="Times New Roman" w:ascii="Times New Roman" w:hAnsi="Times New Roman"/>
          <w:sz w:val="28"/>
          <w:szCs w:val="28"/>
        </w:rPr>
        <w:t>Приложение № 1</w:t>
      </w:r>
    </w:p>
    <w:p>
      <w:pPr>
        <w:pStyle w:val="ConsPlusNormal"/>
        <w:widowControl w:val="false"/>
        <w:bidi w:val="0"/>
        <w:ind w:left="0" w:right="0" w:hanging="0"/>
        <w:jc w:val="right"/>
        <w:textAlignment w:val="auto"/>
        <w:rPr/>
      </w:pPr>
      <w:r>
        <w:rPr>
          <w:rFonts w:cs="Times New Roman" w:ascii="Times New Roman" w:hAnsi="Times New Roman"/>
          <w:sz w:val="28"/>
          <w:szCs w:val="28"/>
        </w:rPr>
        <w:t xml:space="preserve">к Положению Бурейского района </w:t>
      </w:r>
    </w:p>
    <w:p>
      <w:pPr>
        <w:pStyle w:val="ConsPlusNormal"/>
        <w:widowControl w:val="false"/>
        <w:bidi w:val="0"/>
        <w:ind w:left="0" w:right="0" w:hanging="0"/>
        <w:jc w:val="right"/>
        <w:textAlignment w:val="auto"/>
        <w:rPr/>
      </w:pPr>
      <w:r>
        <w:rPr>
          <w:rFonts w:cs="Times New Roman" w:ascii="Times New Roman" w:hAnsi="Times New Roman"/>
          <w:sz w:val="28"/>
          <w:szCs w:val="28"/>
        </w:rPr>
        <w:t>от 16.09.2016 № 14</w:t>
      </w:r>
    </w:p>
    <w:p>
      <w:pPr>
        <w:pStyle w:val="ConsPlusNormal"/>
        <w:widowControl w:val="false"/>
        <w:bidi w:val="0"/>
        <w:ind w:left="0" w:right="0" w:firstLine="540"/>
        <w:jc w:val="both"/>
        <w:textAlignment w:val="auto"/>
        <w:rPr>
          <w:rFonts w:ascii="Times New Roman" w:hAnsi="Times New Roman" w:cs="Times New Roman"/>
        </w:rPr>
      </w:pPr>
      <w:r>
        <w:rPr>
          <w:rFonts w:cs="Times New Roman" w:ascii="Times New Roman" w:hAnsi="Times New Roman"/>
        </w:rPr>
      </w:r>
    </w:p>
    <w:p>
      <w:pPr>
        <w:pStyle w:val="ConsPlusNormal"/>
        <w:widowControl w:val="false"/>
        <w:bidi w:val="0"/>
        <w:ind w:left="0" w:right="0" w:firstLine="540"/>
        <w:jc w:val="both"/>
        <w:textAlignment w:val="auto"/>
        <w:rPr>
          <w:rFonts w:ascii="Times New Roman" w:hAnsi="Times New Roman" w:cs="Times New Roman"/>
        </w:rPr>
      </w:pPr>
      <w:r>
        <w:rPr>
          <w:rFonts w:cs="Times New Roman" w:ascii="Times New Roman" w:hAnsi="Times New Roman"/>
        </w:rPr>
      </w:r>
    </w:p>
    <w:p>
      <w:pPr>
        <w:pStyle w:val="ConsPlusTitle"/>
        <w:widowControl w:val="false"/>
        <w:bidi w:val="0"/>
        <w:ind w:left="0" w:right="0" w:hanging="0"/>
        <w:jc w:val="center"/>
        <w:textAlignment w:val="auto"/>
        <w:rPr>
          <w:b w:val="false"/>
          <w:b w:val="false"/>
        </w:rPr>
      </w:pPr>
      <w:bookmarkStart w:id="2" w:name="P96"/>
      <w:bookmarkEnd w:id="2"/>
      <w:r>
        <w:rPr>
          <w:rFonts w:cs="Times New Roman" w:ascii="Times New Roman" w:hAnsi="Times New Roman"/>
        </w:rPr>
        <w:t>ФОРМА ЗАЯВЛЕНИЯ РОДИТЕЛЕЙ (ЗАКОННЫХ ПРЕДСТАВИТЕЛЕЙ)</w:t>
      </w:r>
    </w:p>
    <w:p>
      <w:pPr>
        <w:pStyle w:val="ConsPlusTitle"/>
        <w:widowControl w:val="false"/>
        <w:bidi w:val="0"/>
        <w:ind w:left="0" w:right="0" w:hanging="0"/>
        <w:jc w:val="center"/>
        <w:textAlignment w:val="auto"/>
        <w:rPr>
          <w:b w:val="false"/>
          <w:b w:val="false"/>
        </w:rPr>
      </w:pPr>
      <w:r>
        <w:rPr>
          <w:rFonts w:cs="Times New Roman" w:ascii="Times New Roman" w:hAnsi="Times New Roman"/>
        </w:rPr>
        <w:t>ОБУЧАЮЩЕГОСЯ О ПРЕДОСТАВЛЕНИИ РЕБЕНКУ БЕСПЛАТНОГО ПИТАНИЯ</w:t>
      </w:r>
    </w:p>
    <w:p>
      <w:pPr>
        <w:pStyle w:val="ConsPlusTitle"/>
        <w:widowControl w:val="false"/>
        <w:bidi w:val="0"/>
        <w:ind w:left="0" w:right="0" w:hanging="0"/>
        <w:jc w:val="center"/>
        <w:textAlignment w:val="auto"/>
        <w:rPr>
          <w:b w:val="false"/>
          <w:b w:val="false"/>
        </w:rPr>
      </w:pPr>
      <w:r>
        <w:rPr>
          <w:rFonts w:cs="Times New Roman" w:ascii="Times New Roman" w:hAnsi="Times New Roman"/>
        </w:rPr>
        <w:t>В МУНИЦИПАЛЬНОМ ОБЩЕОБРАЗОВАТЕЛЬНОМ УЧРЕЖДЕНИИ</w:t>
      </w:r>
    </w:p>
    <w:p>
      <w:pPr>
        <w:pStyle w:val="ConsPlusNormal"/>
        <w:widowControl w:val="false"/>
        <w:bidi w:val="0"/>
        <w:ind w:left="0" w:right="0" w:firstLine="540"/>
        <w:jc w:val="both"/>
        <w:textAlignment w:val="auto"/>
        <w:rPr>
          <w:rFonts w:ascii="Times New Roman" w:hAnsi="Times New Roman" w:cs="Times New Roman"/>
        </w:rPr>
      </w:pPr>
      <w:r>
        <w:rPr>
          <w:rFonts w:cs="Times New Roman" w:ascii="Times New Roman" w:hAnsi="Times New Roman"/>
        </w:rPr>
      </w:r>
    </w:p>
    <w:p>
      <w:pPr>
        <w:pStyle w:val="ConsPlusNormal"/>
        <w:widowControl w:val="false"/>
        <w:bidi w:val="0"/>
        <w:ind w:left="0" w:right="0" w:firstLine="540"/>
        <w:jc w:val="both"/>
        <w:textAlignment w:val="auto"/>
        <w:rPr>
          <w:rFonts w:ascii="Times New Roman" w:hAnsi="Times New Roman" w:cs="Times New Roman"/>
        </w:rPr>
      </w:pPr>
      <w:r>
        <w:rPr>
          <w:rFonts w:cs="Times New Roman" w:ascii="Times New Roman" w:hAnsi="Times New Roman"/>
        </w:rPr>
      </w:r>
    </w:p>
    <w:p>
      <w:pPr>
        <w:pStyle w:val="ConsPlusNormal"/>
        <w:widowControl w:val="false"/>
        <w:bidi w:val="0"/>
        <w:ind w:left="0" w:right="0" w:firstLine="540"/>
        <w:jc w:val="both"/>
        <w:textAlignment w:val="auto"/>
        <w:rPr>
          <w:rFonts w:ascii="Times New Roman" w:hAnsi="Times New Roman" w:cs="Times New Roman"/>
        </w:rPr>
      </w:pPr>
      <w:r>
        <w:rPr>
          <w:rFonts w:cs="Times New Roman" w:ascii="Times New Roman" w:hAnsi="Times New Roman"/>
        </w:rPr>
      </w:r>
    </w:p>
    <w:p>
      <w:pPr>
        <w:pStyle w:val="ConsPlusNonformat"/>
        <w:widowControl w:val="false"/>
        <w:bidi w:val="0"/>
        <w:ind w:left="4680" w:right="175" w:hanging="0"/>
        <w:jc w:val="left"/>
        <w:textAlignment w:val="auto"/>
        <w:rPr/>
      </w:pPr>
      <w:r>
        <w:rPr>
          <w:rFonts w:cs="Times New Roman" w:ascii="Times New Roman" w:hAnsi="Times New Roman"/>
          <w:sz w:val="24"/>
          <w:szCs w:val="24"/>
        </w:rPr>
        <w:t>Директору МОУ __________________________________________________________________________</w:t>
      </w:r>
    </w:p>
    <w:p>
      <w:pPr>
        <w:pStyle w:val="ConsPlusNonformat"/>
        <w:widowControl w:val="false"/>
        <w:bidi w:val="0"/>
        <w:ind w:left="4680" w:right="175" w:hanging="0"/>
        <w:jc w:val="left"/>
        <w:textAlignment w:val="auto"/>
        <w:rPr/>
      </w:pPr>
      <w:r>
        <w:rPr>
          <w:rFonts w:cs="Times New Roman" w:ascii="Times New Roman" w:hAnsi="Times New Roman"/>
          <w:sz w:val="24"/>
          <w:szCs w:val="24"/>
        </w:rPr>
        <w:t>от ___________________________________</w:t>
      </w:r>
    </w:p>
    <w:p>
      <w:pPr>
        <w:pStyle w:val="ConsPlusNonformat"/>
        <w:widowControl w:val="false"/>
        <w:bidi w:val="0"/>
        <w:ind w:left="4680" w:right="175" w:hanging="0"/>
        <w:jc w:val="left"/>
        <w:textAlignment w:val="auto"/>
        <w:rPr/>
      </w:pPr>
      <w:r>
        <w:rPr>
          <w:rFonts w:cs="Times New Roman" w:ascii="Times New Roman" w:hAnsi="Times New Roman"/>
          <w:sz w:val="24"/>
          <w:szCs w:val="24"/>
        </w:rPr>
        <w:t xml:space="preserve">                         </w:t>
      </w:r>
      <w:r>
        <w:rPr>
          <w:rFonts w:cs="Times New Roman" w:ascii="Times New Roman" w:hAnsi="Times New Roman"/>
          <w:sz w:val="24"/>
          <w:szCs w:val="24"/>
        </w:rPr>
        <w:t>(Ф.И.О. заявителя)</w:t>
      </w:r>
    </w:p>
    <w:p>
      <w:pPr>
        <w:pStyle w:val="ConsPlusNonformat"/>
        <w:widowControl w:val="false"/>
        <w:bidi w:val="0"/>
        <w:ind w:left="4680" w:right="175" w:hanging="0"/>
        <w:jc w:val="left"/>
        <w:textAlignment w:val="auto"/>
        <w:rPr/>
      </w:pPr>
      <w:r>
        <w:rPr>
          <w:rFonts w:cs="Times New Roman" w:ascii="Times New Roman" w:hAnsi="Times New Roman"/>
          <w:sz w:val="24"/>
          <w:szCs w:val="24"/>
        </w:rPr>
        <w:t>проживающего по адресу: ______________</w:t>
      </w:r>
    </w:p>
    <w:p>
      <w:pPr>
        <w:pStyle w:val="ConsPlusNonformat"/>
        <w:widowControl w:val="false"/>
        <w:bidi w:val="0"/>
        <w:ind w:left="4680" w:right="175" w:hanging="0"/>
        <w:jc w:val="left"/>
        <w:textAlignment w:val="auto"/>
        <w:rPr/>
      </w:pPr>
      <w:r>
        <w:rPr>
          <w:rFonts w:cs="Times New Roman" w:ascii="Times New Roman" w:hAnsi="Times New Roman"/>
          <w:sz w:val="24"/>
          <w:szCs w:val="24"/>
        </w:rPr>
        <w:t>__________________________________________________________________________</w:t>
      </w:r>
    </w:p>
    <w:p>
      <w:pPr>
        <w:pStyle w:val="ConsPlusNonformat"/>
        <w:widowControl w:val="false"/>
        <w:bidi w:val="0"/>
        <w:ind w:left="4680" w:right="175" w:hanging="0"/>
        <w:jc w:val="left"/>
        <w:textAlignment w:val="auto"/>
        <w:rPr/>
      </w:pPr>
      <w:r>
        <w:rPr>
          <w:rFonts w:cs="Times New Roman" w:ascii="Times New Roman" w:hAnsi="Times New Roman"/>
          <w:sz w:val="24"/>
          <w:szCs w:val="24"/>
        </w:rPr>
        <w:t>_____________________________________</w:t>
      </w:r>
    </w:p>
    <w:p>
      <w:pPr>
        <w:pStyle w:val="ConsPlusNonformat"/>
        <w:widowControl w:val="false"/>
        <w:bidi w:val="0"/>
        <w:ind w:left="4680" w:right="175" w:hanging="0"/>
        <w:jc w:val="left"/>
        <w:textAlignment w:val="auto"/>
        <w:rPr/>
      </w:pPr>
      <w:r>
        <w:rPr>
          <w:rFonts w:cs="Times New Roman" w:ascii="Times New Roman" w:hAnsi="Times New Roman"/>
          <w:sz w:val="24"/>
          <w:szCs w:val="24"/>
        </w:rPr>
        <w:t>Телефон: _____________________________</w:t>
      </w:r>
    </w:p>
    <w:p>
      <w:pPr>
        <w:pStyle w:val="ConsPlusNonformat"/>
        <w:widowControl w:val="false"/>
        <w:bidi w:val="0"/>
        <w:ind w:left="0" w:right="0" w:hanging="0"/>
        <w:jc w:val="right"/>
        <w:textAlignment w:val="auto"/>
        <w:rPr>
          <w:rFonts w:ascii="Times New Roman" w:hAnsi="Times New Roman" w:cs="Times New Roman"/>
          <w:sz w:val="24"/>
          <w:szCs w:val="24"/>
        </w:rPr>
      </w:pPr>
      <w:r>
        <w:rPr>
          <w:rFonts w:cs="Times New Roman" w:ascii="Times New Roman" w:hAnsi="Times New Roman"/>
          <w:sz w:val="24"/>
          <w:szCs w:val="24"/>
        </w:rPr>
      </w:r>
    </w:p>
    <w:p>
      <w:pPr>
        <w:pStyle w:val="ConsPlusNonformat"/>
        <w:widowControl w:val="false"/>
        <w:bidi w:val="0"/>
        <w:ind w:left="0" w:right="0" w:hanging="0"/>
        <w:jc w:val="center"/>
        <w:textAlignment w:val="auto"/>
        <w:rPr/>
      </w:pPr>
      <w:r>
        <w:rPr>
          <w:rFonts w:cs="Times New Roman" w:ascii="Times New Roman" w:hAnsi="Times New Roman"/>
          <w:sz w:val="28"/>
          <w:szCs w:val="28"/>
        </w:rPr>
        <w:t>Заявление</w:t>
      </w:r>
    </w:p>
    <w:p>
      <w:pPr>
        <w:pStyle w:val="ConsPlusNonformat"/>
        <w:widowControl w:val="false"/>
        <w:bidi w:val="0"/>
        <w:ind w:left="0" w:right="0" w:hanging="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bidi w:val="0"/>
        <w:ind w:left="0" w:right="0" w:hanging="0"/>
        <w:jc w:val="both"/>
        <w:textAlignment w:val="auto"/>
        <w:rPr/>
      </w:pPr>
      <w:r>
        <w:rPr>
          <w:rFonts w:cs="Times New Roman" w:ascii="Times New Roman" w:hAnsi="Times New Roman"/>
          <w:sz w:val="28"/>
          <w:szCs w:val="28"/>
        </w:rPr>
        <w:t>Прошу предоставить бесплатное питание (проезд) моему ребенку (моим детям)</w:t>
      </w:r>
    </w:p>
    <w:p>
      <w:pPr>
        <w:pStyle w:val="ConsPlusNonformat"/>
        <w:widowControl w:val="false"/>
        <w:bidi w:val="0"/>
        <w:ind w:left="0" w:right="0" w:hanging="0"/>
        <w:jc w:val="both"/>
        <w:textAlignment w:val="auto"/>
        <w:rPr/>
      </w:pPr>
      <w:r>
        <w:rPr>
          <w:rFonts w:cs="Times New Roman" w:ascii="Times New Roman" w:hAnsi="Times New Roman"/>
          <w:sz w:val="28"/>
          <w:szCs w:val="28"/>
        </w:rPr>
        <w:t>____________________________________________________________________________________________________________________________________</w:t>
      </w:r>
    </w:p>
    <w:p>
      <w:pPr>
        <w:pStyle w:val="ConsPlusNonformat"/>
        <w:widowControl w:val="false"/>
        <w:bidi w:val="0"/>
        <w:ind w:left="0" w:right="0" w:hanging="0"/>
        <w:jc w:val="center"/>
        <w:textAlignment w:val="auto"/>
        <w:rPr/>
      </w:pPr>
      <w:r>
        <w:rPr>
          <w:rFonts w:cs="Times New Roman" w:ascii="Times New Roman" w:hAnsi="Times New Roman"/>
          <w:sz w:val="28"/>
          <w:szCs w:val="28"/>
        </w:rPr>
        <w:t>(Ф.И.О. обучающегося, класс, дата рождения)</w:t>
      </w:r>
    </w:p>
    <w:p>
      <w:pPr>
        <w:pStyle w:val="ConsPlusNonformat"/>
        <w:widowControl w:val="false"/>
        <w:bidi w:val="0"/>
        <w:ind w:left="0" w:right="0" w:hanging="0"/>
        <w:jc w:val="both"/>
        <w:textAlignment w:val="auto"/>
        <w:rPr/>
      </w:pPr>
      <w:r>
        <w:rPr>
          <w:rFonts w:cs="Times New Roman" w:ascii="Times New Roman" w:hAnsi="Times New Roman"/>
          <w:sz w:val="28"/>
          <w:szCs w:val="28"/>
        </w:rPr>
        <w:t>в связи с тем, что __________________________________________________</w:t>
      </w:r>
    </w:p>
    <w:p>
      <w:pPr>
        <w:pStyle w:val="ConsPlusNonformat"/>
        <w:widowControl w:val="false"/>
        <w:bidi w:val="0"/>
        <w:ind w:left="0" w:right="0" w:hanging="0"/>
        <w:jc w:val="center"/>
        <w:textAlignment w:val="auto"/>
        <w:rPr/>
      </w:pPr>
      <w:r>
        <w:rPr>
          <w:rFonts w:cs="Times New Roman" w:ascii="Times New Roman" w:hAnsi="Times New Roman"/>
          <w:sz w:val="28"/>
          <w:szCs w:val="28"/>
        </w:rPr>
        <w:t>(указать причину)</w:t>
      </w:r>
    </w:p>
    <w:p>
      <w:pPr>
        <w:pStyle w:val="ConsPlusNonformat"/>
        <w:widowControl w:val="false"/>
        <w:bidi w:val="0"/>
        <w:ind w:left="0" w:right="0" w:hanging="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bidi w:val="0"/>
        <w:ind w:left="0" w:right="0" w:hanging="0"/>
        <w:jc w:val="both"/>
        <w:textAlignment w:val="auto"/>
        <w:rPr/>
      </w:pPr>
      <w:r>
        <w:rPr>
          <w:rFonts w:cs="Times New Roman" w:ascii="Times New Roman" w:hAnsi="Times New Roman"/>
          <w:sz w:val="28"/>
          <w:szCs w:val="28"/>
        </w:rPr>
        <w:t>В случае изменения оснований для получения питания (проезда) на бесплатной основе обязуюсь письменно проинформировать администрацию образовательного учреждения.</w:t>
      </w:r>
    </w:p>
    <w:p>
      <w:pPr>
        <w:pStyle w:val="ConsPlusNonformat"/>
        <w:widowControl w:val="false"/>
        <w:bidi w:val="0"/>
        <w:ind w:left="0" w:right="0" w:hanging="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bidi w:val="0"/>
        <w:ind w:left="0" w:right="0" w:hanging="0"/>
        <w:jc w:val="both"/>
        <w:textAlignment w:val="auto"/>
        <w:rPr/>
      </w:pPr>
      <w:r>
        <w:rPr>
          <w:rFonts w:cs="Times New Roman" w:ascii="Times New Roman" w:hAnsi="Times New Roman"/>
          <w:sz w:val="28"/>
          <w:szCs w:val="28"/>
        </w:rPr>
        <w:t>Приложение:</w:t>
      </w:r>
    </w:p>
    <w:p>
      <w:pPr>
        <w:pStyle w:val="ConsPlusNonformat"/>
        <w:widowControl w:val="false"/>
        <w:bidi w:val="0"/>
        <w:ind w:left="0" w:right="0" w:hanging="0"/>
        <w:jc w:val="both"/>
        <w:textAlignment w:val="auto"/>
        <w:rPr/>
      </w:pPr>
      <w:r>
        <w:rPr>
          <w:rFonts w:cs="Times New Roman" w:ascii="Times New Roman" w:hAnsi="Times New Roman"/>
          <w:sz w:val="28"/>
          <w:szCs w:val="28"/>
        </w:rPr>
        <w:t>- справка с места жительства о составе семьи;</w:t>
      </w:r>
    </w:p>
    <w:p>
      <w:pPr>
        <w:pStyle w:val="ConsPlusNonformat"/>
        <w:widowControl w:val="false"/>
        <w:bidi w:val="0"/>
        <w:ind w:left="0" w:right="0" w:hanging="0"/>
        <w:jc w:val="both"/>
        <w:textAlignment w:val="auto"/>
        <w:rPr/>
      </w:pPr>
      <w:r>
        <w:rPr>
          <w:rFonts w:cs="Times New Roman" w:ascii="Times New Roman" w:hAnsi="Times New Roman"/>
          <w:sz w:val="28"/>
          <w:szCs w:val="28"/>
        </w:rPr>
        <w:t xml:space="preserve">- справки о доходах всех членов семьи за последние три месяца: </w:t>
      </w:r>
    </w:p>
    <w:p>
      <w:pPr>
        <w:pStyle w:val="ConsPlusNonformat"/>
        <w:widowControl w:val="false"/>
        <w:bidi w:val="0"/>
        <w:ind w:left="0" w:right="0" w:hanging="0"/>
        <w:jc w:val="both"/>
        <w:textAlignment w:val="auto"/>
        <w:rPr/>
      </w:pPr>
      <w:r>
        <w:rPr>
          <w:rFonts w:cs="Times New Roman" w:ascii="Times New Roman" w:hAnsi="Times New Roman"/>
          <w:sz w:val="28"/>
          <w:szCs w:val="28"/>
        </w:rPr>
        <w:t>о заработной плате, пособиях по временной нетрудоспособности, стипендиях, пособиях по безработице, алиментах, пенсиях; сведения о получении пособий на детей, оставшихся без попечения родителей и находящихся под опекой граждан; сведения о социальных льготах и выплатах (о ежемесячных пособиях на детей, жилищных субсидиях, всех видах социальных пособий).</w:t>
      </w:r>
    </w:p>
    <w:p>
      <w:pPr>
        <w:pStyle w:val="ConsPlusNonformat"/>
        <w:widowControl w:val="false"/>
        <w:bidi w:val="0"/>
        <w:ind w:left="0" w:right="0" w:hanging="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ConsPlusNonformat"/>
        <w:widowControl w:val="false"/>
        <w:bidi w:val="0"/>
        <w:ind w:left="0" w:right="0" w:hanging="0"/>
        <w:jc w:val="both"/>
        <w:textAlignment w:val="auto"/>
        <w:rPr/>
      </w:pPr>
      <w:r>
        <w:rPr>
          <w:rFonts w:cs="Times New Roman" w:ascii="Times New Roman" w:hAnsi="Times New Roman"/>
          <w:sz w:val="28"/>
          <w:szCs w:val="28"/>
        </w:rPr>
        <w:t>"__" _____________ 20__ г.        ______________         Подпись заявителя</w:t>
      </w:r>
    </w:p>
    <w:p>
      <w:pPr>
        <w:sectPr>
          <w:type w:val="nextPage"/>
          <w:pgSz w:w="11906" w:h="16838"/>
          <w:pgMar w:left="1701" w:right="851" w:header="0" w:top="1134" w:footer="0" w:bottom="1134" w:gutter="0"/>
          <w:pgNumType w:fmt="decimal"/>
          <w:formProt w:val="false"/>
          <w:textDirection w:val="lrTb"/>
          <w:docGrid w:type="default" w:linePitch="240" w:charSpace="4294965247"/>
        </w:sectPr>
        <w:pStyle w:val="ConsPlusNonformat"/>
        <w:widowControl w:val="false"/>
        <w:bidi w:val="0"/>
        <w:ind w:left="0" w:right="0" w:hanging="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bidi w:val="0"/>
        <w:ind w:left="0" w:right="0" w:firstLine="540"/>
        <w:jc w:val="right"/>
        <w:textAlignment w:val="auto"/>
        <w:rPr/>
      </w:pPr>
      <w:r>
        <w:rPr>
          <w:rFonts w:cs="Times New Roman" w:ascii="Times New Roman" w:hAnsi="Times New Roman"/>
          <w:sz w:val="28"/>
          <w:szCs w:val="28"/>
        </w:rPr>
        <w:t>Приложение № 2</w:t>
      </w:r>
    </w:p>
    <w:p>
      <w:pPr>
        <w:pStyle w:val="ConsPlusNormal"/>
        <w:widowControl w:val="false"/>
        <w:bidi w:val="0"/>
        <w:ind w:left="0" w:right="0" w:firstLine="540"/>
        <w:jc w:val="right"/>
        <w:textAlignment w:val="auto"/>
        <w:rPr/>
      </w:pPr>
      <w:r>
        <w:rPr>
          <w:rFonts w:cs="Times New Roman" w:ascii="Times New Roman" w:hAnsi="Times New Roman"/>
          <w:sz w:val="28"/>
          <w:szCs w:val="28"/>
        </w:rPr>
        <w:t xml:space="preserve">к Положению Бурейского района </w:t>
      </w:r>
    </w:p>
    <w:p>
      <w:pPr>
        <w:pStyle w:val="ConsPlusNormal"/>
        <w:widowControl w:val="false"/>
        <w:bidi w:val="0"/>
        <w:ind w:left="0" w:right="0" w:firstLine="540"/>
        <w:jc w:val="right"/>
        <w:textAlignment w:val="auto"/>
        <w:rPr/>
      </w:pPr>
      <w:r>
        <w:rPr>
          <w:rFonts w:cs="Times New Roman" w:ascii="Times New Roman" w:hAnsi="Times New Roman"/>
          <w:sz w:val="28"/>
          <w:szCs w:val="28"/>
        </w:rPr>
        <w:t>от 16.09.2016 № 14</w:t>
      </w:r>
    </w:p>
    <w:p>
      <w:pPr>
        <w:pStyle w:val="ConsPlusNormal"/>
        <w:widowControl w:val="false"/>
        <w:bidi w:val="0"/>
        <w:ind w:left="0" w:right="0" w:firstLine="540"/>
        <w:jc w:val="right"/>
        <w:textAlignment w:val="auto"/>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bidi w:val="0"/>
        <w:ind w:left="0" w:right="0" w:firstLine="540"/>
        <w:jc w:val="right"/>
        <w:textAlignment w:val="auto"/>
        <w:rPr>
          <w:rFonts w:ascii="Times New Roman" w:hAnsi="Times New Roman" w:cs="Times New Roman"/>
          <w:sz w:val="28"/>
          <w:szCs w:val="28"/>
        </w:rPr>
      </w:pPr>
      <w:r>
        <w:rPr>
          <w:rFonts w:cs="Times New Roman" w:ascii="Times New Roman" w:hAnsi="Times New Roman"/>
          <w:sz w:val="28"/>
          <w:szCs w:val="28"/>
        </w:rPr>
      </w:r>
    </w:p>
    <w:p>
      <w:pPr>
        <w:pStyle w:val="ConsPlusTitle"/>
        <w:widowControl w:val="false"/>
        <w:bidi w:val="0"/>
        <w:ind w:left="0" w:right="0" w:firstLine="540"/>
        <w:jc w:val="center"/>
        <w:textAlignment w:val="auto"/>
        <w:rPr>
          <w:b w:val="false"/>
          <w:b w:val="false"/>
        </w:rPr>
      </w:pPr>
      <w:r>
        <w:rPr>
          <w:rFonts w:cs="Times New Roman" w:ascii="Times New Roman" w:hAnsi="Times New Roman"/>
          <w:sz w:val="28"/>
          <w:szCs w:val="28"/>
        </w:rPr>
        <w:t>Журнал</w:t>
      </w:r>
    </w:p>
    <w:p>
      <w:pPr>
        <w:pStyle w:val="ConsPlusTitle"/>
        <w:widowControl w:val="false"/>
        <w:bidi w:val="0"/>
        <w:ind w:left="0" w:right="0" w:firstLine="540"/>
        <w:jc w:val="center"/>
        <w:textAlignment w:val="auto"/>
        <w:rPr>
          <w:b w:val="false"/>
          <w:b w:val="false"/>
        </w:rPr>
      </w:pPr>
      <w:r>
        <w:rPr>
          <w:rFonts w:cs="Times New Roman" w:ascii="Times New Roman" w:hAnsi="Times New Roman"/>
          <w:sz w:val="28"/>
          <w:szCs w:val="28"/>
        </w:rPr>
        <w:t xml:space="preserve">регистрации документов на предоставление бесплатного питания (проезда) детям из малообеспеченных семей в муниципальном общеобразовательном учреждении </w:t>
      </w:r>
    </w:p>
    <w:p>
      <w:pPr>
        <w:pStyle w:val="ConsPlusTitle"/>
        <w:widowControl w:val="false"/>
        <w:bidi w:val="0"/>
        <w:ind w:left="0" w:right="0" w:firstLine="540"/>
        <w:jc w:val="center"/>
        <w:textAlignment w:val="auto"/>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val="false"/>
        <w:bidi w:val="0"/>
        <w:ind w:left="0" w:right="0" w:firstLine="540"/>
        <w:jc w:val="center"/>
        <w:textAlignment w:val="auto"/>
        <w:rPr>
          <w:rFonts w:ascii="Times New Roman" w:hAnsi="Times New Roman" w:cs="Times New Roman"/>
          <w:b w:val="false"/>
          <w:b w:val="false"/>
          <w:sz w:val="28"/>
          <w:szCs w:val="28"/>
        </w:rPr>
      </w:pPr>
      <w:r>
        <w:rPr>
          <w:rFonts w:cs="Times New Roman" w:ascii="Times New Roman" w:hAnsi="Times New Roman"/>
          <w:b w:val="false"/>
          <w:sz w:val="28"/>
          <w:szCs w:val="28"/>
        </w:rPr>
      </w:r>
    </w:p>
    <w:tbl>
      <w:tblPr>
        <w:tblW w:w="10188" w:type="dxa"/>
        <w:jc w:val="left"/>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503"/>
        <w:gridCol w:w="1366"/>
        <w:gridCol w:w="936"/>
        <w:gridCol w:w="1102"/>
        <w:gridCol w:w="1429"/>
        <w:gridCol w:w="1567"/>
        <w:gridCol w:w="1894"/>
        <w:gridCol w:w="1389"/>
      </w:tblGrid>
      <w:tr>
        <w:trPr/>
        <w:tc>
          <w:tcPr>
            <w:tcW w:w="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left"/>
              <w:textAlignment w:val="auto"/>
              <w:rPr/>
            </w:pPr>
            <w:r>
              <w:rPr>
                <w:rFonts w:eastAsia="Calibri" w:cs="Times New Roman" w:ascii="Times New Roman" w:hAnsi="Times New Roman"/>
                <w:b/>
                <w:bCs/>
                <w:sz w:val="20"/>
                <w:szCs w:val="20"/>
                <w:lang w:eastAsia="ru-RU"/>
              </w:rPr>
              <w:t xml:space="preserve">№ </w:t>
            </w:r>
            <w:r>
              <w:rPr>
                <w:rFonts w:eastAsia="Calibri" w:cs="Times New Roman" w:ascii="Times New Roman" w:hAnsi="Times New Roman"/>
                <w:b/>
                <w:bCs/>
                <w:sz w:val="20"/>
                <w:szCs w:val="20"/>
                <w:lang w:eastAsia="ru-RU"/>
              </w:rPr>
              <w:t>п/п</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left"/>
              <w:textAlignment w:val="auto"/>
              <w:rPr/>
            </w:pPr>
            <w:r>
              <w:rPr>
                <w:rFonts w:cs="Times New Roman" w:ascii="Times New Roman" w:hAnsi="Times New Roman"/>
                <w:b/>
                <w:bCs/>
                <w:sz w:val="20"/>
                <w:szCs w:val="20"/>
                <w:lang w:eastAsia="ru-RU"/>
              </w:rPr>
              <w:t>Дата регистрации</w:t>
            </w:r>
          </w:p>
        </w:tc>
        <w:tc>
          <w:tcPr>
            <w:tcW w:w="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left"/>
              <w:textAlignment w:val="auto"/>
              <w:rPr/>
            </w:pPr>
            <w:r>
              <w:rPr>
                <w:rFonts w:cs="Times New Roman" w:ascii="Times New Roman" w:hAnsi="Times New Roman"/>
                <w:b/>
                <w:bCs/>
                <w:sz w:val="20"/>
                <w:szCs w:val="20"/>
                <w:lang w:eastAsia="ru-RU"/>
              </w:rPr>
              <w:t>Ф.И.О. ребенка</w:t>
            </w:r>
          </w:p>
        </w:tc>
        <w:tc>
          <w:tcPr>
            <w:tcW w:w="1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left"/>
              <w:textAlignment w:val="auto"/>
              <w:rPr/>
            </w:pPr>
            <w:r>
              <w:rPr>
                <w:rFonts w:cs="Times New Roman" w:ascii="Times New Roman" w:hAnsi="Times New Roman"/>
                <w:b/>
                <w:bCs/>
                <w:sz w:val="20"/>
                <w:szCs w:val="20"/>
                <w:lang w:eastAsia="ru-RU"/>
              </w:rPr>
              <w:t>Дата рождения ребенка, класс</w:t>
            </w:r>
          </w:p>
        </w:tc>
        <w:tc>
          <w:tcPr>
            <w:tcW w:w="1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left"/>
              <w:textAlignment w:val="auto"/>
              <w:rPr/>
            </w:pPr>
            <w:r>
              <w:rPr>
                <w:rFonts w:cs="Times New Roman" w:ascii="Times New Roman" w:hAnsi="Times New Roman"/>
                <w:b/>
                <w:bCs/>
                <w:sz w:val="20"/>
                <w:szCs w:val="20"/>
                <w:lang w:eastAsia="ru-RU"/>
              </w:rPr>
              <w:t>Домашний адрес, телефон, электронный адрес</w:t>
            </w:r>
          </w:p>
        </w:tc>
        <w:tc>
          <w:tcPr>
            <w:tcW w:w="1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48" w:right="-146" w:hanging="0"/>
              <w:jc w:val="left"/>
              <w:textAlignment w:val="auto"/>
              <w:rPr/>
            </w:pPr>
            <w:r>
              <w:rPr>
                <w:rFonts w:cs="Times New Roman" w:ascii="Times New Roman" w:hAnsi="Times New Roman"/>
                <w:b/>
                <w:bCs/>
                <w:sz w:val="20"/>
                <w:szCs w:val="20"/>
                <w:lang w:eastAsia="ru-RU"/>
              </w:rPr>
              <w:t>Ф.И.О., место работы и должность родителей (законных представителей)</w:t>
            </w:r>
          </w:p>
        </w:tc>
        <w:tc>
          <w:tcPr>
            <w:tcW w:w="1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left"/>
              <w:textAlignment w:val="auto"/>
              <w:rPr/>
            </w:pPr>
            <w:r>
              <w:rPr>
                <w:rFonts w:cs="Times New Roman" w:ascii="Times New Roman" w:hAnsi="Times New Roman"/>
                <w:b/>
                <w:bCs/>
                <w:sz w:val="20"/>
                <w:szCs w:val="20"/>
                <w:lang w:eastAsia="ru-RU"/>
              </w:rPr>
              <w:t>Реквизиты документа уполномоченного органа о признании семьи малообеспеченной*</w:t>
            </w:r>
          </w:p>
        </w:tc>
        <w:tc>
          <w:tcPr>
            <w:tcW w:w="13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left"/>
              <w:textAlignment w:val="auto"/>
              <w:rPr/>
            </w:pPr>
            <w:r>
              <w:rPr>
                <w:rFonts w:cs="Times New Roman" w:ascii="Times New Roman" w:hAnsi="Times New Roman"/>
                <w:b/>
                <w:bCs/>
                <w:sz w:val="20"/>
                <w:szCs w:val="20"/>
                <w:lang w:eastAsia="ru-RU"/>
              </w:rPr>
              <w:t>Подпись родителя (законного представителя)</w:t>
            </w:r>
          </w:p>
        </w:tc>
      </w:tr>
      <w:tr>
        <w:trPr/>
        <w:tc>
          <w:tcPr>
            <w:tcW w:w="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pPr>
            <w:r>
              <w:rPr>
                <w:rFonts w:eastAsia="Calibri" w:cs="Times New Roman" w:ascii="Times New Roman" w:hAnsi="Times New Roman"/>
                <w:b w:val="false"/>
                <w:bCs w:val="false"/>
                <w:sz w:val="24"/>
                <w:szCs w:val="24"/>
                <w:lang w:eastAsia="ru-RU"/>
              </w:rPr>
              <w:t>1</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pPr>
            <w:r>
              <w:rPr>
                <w:rFonts w:cs="Times New Roman" w:ascii="Times New Roman" w:hAnsi="Times New Roman"/>
                <w:b w:val="false"/>
                <w:bCs w:val="false"/>
                <w:sz w:val="24"/>
                <w:szCs w:val="24"/>
                <w:lang w:eastAsia="ru-RU"/>
              </w:rPr>
              <w:t>2</w:t>
            </w:r>
          </w:p>
        </w:tc>
        <w:tc>
          <w:tcPr>
            <w:tcW w:w="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pPr>
            <w:r>
              <w:rPr>
                <w:rFonts w:cs="Times New Roman" w:ascii="Times New Roman" w:hAnsi="Times New Roman"/>
                <w:b w:val="false"/>
                <w:bCs w:val="false"/>
                <w:sz w:val="24"/>
                <w:szCs w:val="24"/>
                <w:lang w:eastAsia="ru-RU"/>
              </w:rPr>
              <w:t>3</w:t>
            </w:r>
          </w:p>
        </w:tc>
        <w:tc>
          <w:tcPr>
            <w:tcW w:w="1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pPr>
            <w:r>
              <w:rPr>
                <w:rFonts w:cs="Times New Roman" w:ascii="Times New Roman" w:hAnsi="Times New Roman"/>
                <w:b w:val="false"/>
                <w:bCs w:val="false"/>
                <w:sz w:val="24"/>
                <w:szCs w:val="24"/>
                <w:lang w:eastAsia="ru-RU"/>
              </w:rPr>
              <w:t>4</w:t>
            </w:r>
          </w:p>
        </w:tc>
        <w:tc>
          <w:tcPr>
            <w:tcW w:w="1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pPr>
            <w:r>
              <w:rPr>
                <w:rFonts w:cs="Times New Roman" w:ascii="Times New Roman" w:hAnsi="Times New Roman"/>
                <w:b w:val="false"/>
                <w:bCs w:val="false"/>
                <w:sz w:val="24"/>
                <w:szCs w:val="24"/>
                <w:lang w:eastAsia="ru-RU"/>
              </w:rPr>
              <w:t>5</w:t>
            </w:r>
          </w:p>
        </w:tc>
        <w:tc>
          <w:tcPr>
            <w:tcW w:w="1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pPr>
            <w:r>
              <w:rPr>
                <w:rFonts w:cs="Times New Roman" w:ascii="Times New Roman" w:hAnsi="Times New Roman"/>
                <w:b w:val="false"/>
                <w:bCs w:val="false"/>
                <w:sz w:val="24"/>
                <w:szCs w:val="24"/>
                <w:lang w:eastAsia="ru-RU"/>
              </w:rPr>
              <w:t>6</w:t>
            </w:r>
          </w:p>
        </w:tc>
        <w:tc>
          <w:tcPr>
            <w:tcW w:w="1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pPr>
            <w:r>
              <w:rPr>
                <w:rFonts w:cs="Times New Roman" w:ascii="Times New Roman" w:hAnsi="Times New Roman"/>
                <w:b w:val="false"/>
                <w:bCs w:val="false"/>
                <w:sz w:val="24"/>
                <w:szCs w:val="24"/>
                <w:lang w:eastAsia="ru-RU"/>
              </w:rPr>
              <w:t>7</w:t>
            </w:r>
          </w:p>
        </w:tc>
        <w:tc>
          <w:tcPr>
            <w:tcW w:w="13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pPr>
            <w:r>
              <w:rPr>
                <w:rFonts w:cs="Times New Roman" w:ascii="Times New Roman" w:hAnsi="Times New Roman"/>
                <w:b w:val="false"/>
                <w:bCs w:val="false"/>
                <w:sz w:val="24"/>
                <w:szCs w:val="24"/>
                <w:lang w:eastAsia="ru-RU"/>
              </w:rPr>
              <w:t>8</w:t>
            </w:r>
          </w:p>
        </w:tc>
      </w:tr>
      <w:tr>
        <w:trPr/>
        <w:tc>
          <w:tcPr>
            <w:tcW w:w="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rFonts w:ascii="Times New Roman" w:hAnsi="Times New Roman" w:eastAsia="Calibri" w:cs="Times New Roman"/>
                <w:b/>
                <w:b/>
                <w:bCs/>
                <w:sz w:val="28"/>
                <w:szCs w:val="28"/>
                <w:lang w:eastAsia="ru-RU"/>
              </w:rPr>
            </w:pPr>
            <w:r>
              <w:rPr>
                <w:rFonts w:eastAsia="Calibri" w:cs="Times New Roman" w:ascii="Times New Roman" w:hAnsi="Times New Roman"/>
                <w:b/>
                <w:bCs/>
                <w:sz w:val="28"/>
                <w:szCs w:val="28"/>
                <w:lang w:eastAsia="ru-RU"/>
              </w:rPr>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rFonts w:ascii="Times New Roman" w:hAnsi="Times New Roman" w:eastAsia="Calibri" w:cs="Times New Roman"/>
                <w:b/>
                <w:b/>
                <w:bCs/>
                <w:sz w:val="28"/>
                <w:szCs w:val="28"/>
                <w:lang w:eastAsia="ru-RU"/>
              </w:rPr>
            </w:pPr>
            <w:r>
              <w:rPr>
                <w:rFonts w:eastAsia="Calibri" w:cs="Times New Roman" w:ascii="Times New Roman" w:hAnsi="Times New Roman"/>
                <w:b/>
                <w:bCs/>
                <w:sz w:val="28"/>
                <w:szCs w:val="28"/>
                <w:lang w:eastAsia="ru-RU"/>
              </w:rPr>
            </w:r>
          </w:p>
        </w:tc>
        <w:tc>
          <w:tcPr>
            <w:tcW w:w="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rFonts w:ascii="Times New Roman" w:hAnsi="Times New Roman" w:eastAsia="Calibri" w:cs="Times New Roman"/>
                <w:b/>
                <w:b/>
                <w:bCs/>
                <w:sz w:val="28"/>
                <w:szCs w:val="28"/>
                <w:lang w:eastAsia="ru-RU"/>
              </w:rPr>
            </w:pPr>
            <w:r>
              <w:rPr>
                <w:rFonts w:eastAsia="Calibri" w:cs="Times New Roman" w:ascii="Times New Roman" w:hAnsi="Times New Roman"/>
                <w:b/>
                <w:bCs/>
                <w:sz w:val="28"/>
                <w:szCs w:val="28"/>
                <w:lang w:eastAsia="ru-RU"/>
              </w:rPr>
            </w:r>
          </w:p>
        </w:tc>
        <w:tc>
          <w:tcPr>
            <w:tcW w:w="1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rFonts w:ascii="Times New Roman" w:hAnsi="Times New Roman" w:eastAsia="Calibri" w:cs="Times New Roman"/>
                <w:b/>
                <w:b/>
                <w:bCs/>
                <w:sz w:val="28"/>
                <w:szCs w:val="28"/>
                <w:lang w:eastAsia="ru-RU"/>
              </w:rPr>
            </w:pPr>
            <w:r>
              <w:rPr>
                <w:rFonts w:eastAsia="Calibri" w:cs="Times New Roman" w:ascii="Times New Roman" w:hAnsi="Times New Roman"/>
                <w:b/>
                <w:bCs/>
                <w:sz w:val="28"/>
                <w:szCs w:val="28"/>
                <w:lang w:eastAsia="ru-RU"/>
              </w:rPr>
            </w:r>
          </w:p>
        </w:tc>
        <w:tc>
          <w:tcPr>
            <w:tcW w:w="1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rFonts w:ascii="Times New Roman" w:hAnsi="Times New Roman" w:eastAsia="Calibri" w:cs="Times New Roman"/>
                <w:b/>
                <w:b/>
                <w:bCs/>
                <w:sz w:val="28"/>
                <w:szCs w:val="28"/>
                <w:lang w:eastAsia="ru-RU"/>
              </w:rPr>
            </w:pPr>
            <w:r>
              <w:rPr>
                <w:rFonts w:eastAsia="Calibri" w:cs="Times New Roman" w:ascii="Times New Roman" w:hAnsi="Times New Roman"/>
                <w:b/>
                <w:bCs/>
                <w:sz w:val="28"/>
                <w:szCs w:val="28"/>
                <w:lang w:eastAsia="ru-RU"/>
              </w:rPr>
            </w:r>
          </w:p>
        </w:tc>
        <w:tc>
          <w:tcPr>
            <w:tcW w:w="1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rFonts w:ascii="Times New Roman" w:hAnsi="Times New Roman" w:eastAsia="Calibri" w:cs="Times New Roman"/>
                <w:b/>
                <w:b/>
                <w:bCs/>
                <w:sz w:val="28"/>
                <w:szCs w:val="28"/>
                <w:lang w:eastAsia="ru-RU"/>
              </w:rPr>
            </w:pPr>
            <w:r>
              <w:rPr>
                <w:rFonts w:eastAsia="Calibri" w:cs="Times New Roman" w:ascii="Times New Roman" w:hAnsi="Times New Roman"/>
                <w:b/>
                <w:bCs/>
                <w:sz w:val="28"/>
                <w:szCs w:val="28"/>
                <w:lang w:eastAsia="ru-RU"/>
              </w:rPr>
            </w:r>
          </w:p>
        </w:tc>
        <w:tc>
          <w:tcPr>
            <w:tcW w:w="1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rFonts w:ascii="Times New Roman" w:hAnsi="Times New Roman" w:eastAsia="Calibri" w:cs="Times New Roman"/>
                <w:b/>
                <w:b/>
                <w:bCs/>
                <w:sz w:val="28"/>
                <w:szCs w:val="28"/>
                <w:lang w:eastAsia="ru-RU"/>
              </w:rPr>
            </w:pPr>
            <w:r>
              <w:rPr>
                <w:rFonts w:eastAsia="Calibri" w:cs="Times New Roman" w:ascii="Times New Roman" w:hAnsi="Times New Roman"/>
                <w:b/>
                <w:bCs/>
                <w:sz w:val="28"/>
                <w:szCs w:val="28"/>
                <w:lang w:eastAsia="ru-RU"/>
              </w:rPr>
            </w:r>
          </w:p>
        </w:tc>
        <w:tc>
          <w:tcPr>
            <w:tcW w:w="13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rFonts w:ascii="Times New Roman" w:hAnsi="Times New Roman" w:eastAsia="Calibri" w:cs="Times New Roman"/>
                <w:b/>
                <w:b/>
                <w:bCs/>
                <w:sz w:val="28"/>
                <w:szCs w:val="28"/>
                <w:lang w:eastAsia="ru-RU"/>
              </w:rPr>
            </w:pPr>
            <w:r>
              <w:rPr>
                <w:rFonts w:eastAsia="Calibri" w:cs="Times New Roman" w:ascii="Times New Roman" w:hAnsi="Times New Roman"/>
                <w:b/>
                <w:bCs/>
                <w:sz w:val="28"/>
                <w:szCs w:val="28"/>
                <w:lang w:eastAsia="ru-RU"/>
              </w:rPr>
            </w:r>
          </w:p>
        </w:tc>
      </w:tr>
      <w:tr>
        <w:trPr/>
        <w:tc>
          <w:tcPr>
            <w:tcW w:w="5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rFonts w:ascii="Times New Roman" w:hAnsi="Times New Roman" w:eastAsia="Calibri" w:cs="Times New Roman"/>
                <w:b/>
                <w:b/>
                <w:bCs/>
                <w:sz w:val="28"/>
                <w:szCs w:val="28"/>
                <w:lang w:eastAsia="ru-RU"/>
              </w:rPr>
            </w:pPr>
            <w:r>
              <w:rPr>
                <w:rFonts w:eastAsia="Calibri" w:cs="Times New Roman" w:ascii="Times New Roman" w:hAnsi="Times New Roman"/>
                <w:b/>
                <w:bCs/>
                <w:sz w:val="28"/>
                <w:szCs w:val="28"/>
                <w:lang w:eastAsia="ru-RU"/>
              </w:rPr>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rFonts w:ascii="Times New Roman" w:hAnsi="Times New Roman" w:eastAsia="Calibri" w:cs="Times New Roman"/>
                <w:b/>
                <w:b/>
                <w:bCs/>
                <w:sz w:val="28"/>
                <w:szCs w:val="28"/>
                <w:lang w:eastAsia="ru-RU"/>
              </w:rPr>
            </w:pPr>
            <w:r>
              <w:rPr>
                <w:rFonts w:eastAsia="Calibri" w:cs="Times New Roman" w:ascii="Times New Roman" w:hAnsi="Times New Roman"/>
                <w:b/>
                <w:bCs/>
                <w:sz w:val="28"/>
                <w:szCs w:val="28"/>
                <w:lang w:eastAsia="ru-RU"/>
              </w:rPr>
            </w:r>
          </w:p>
        </w:tc>
        <w:tc>
          <w:tcPr>
            <w:tcW w:w="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rFonts w:ascii="Times New Roman" w:hAnsi="Times New Roman" w:eastAsia="Calibri" w:cs="Times New Roman"/>
                <w:b/>
                <w:b/>
                <w:bCs/>
                <w:sz w:val="28"/>
                <w:szCs w:val="28"/>
                <w:lang w:eastAsia="ru-RU"/>
              </w:rPr>
            </w:pPr>
            <w:r>
              <w:rPr>
                <w:rFonts w:eastAsia="Calibri" w:cs="Times New Roman" w:ascii="Times New Roman" w:hAnsi="Times New Roman"/>
                <w:b/>
                <w:bCs/>
                <w:sz w:val="28"/>
                <w:szCs w:val="28"/>
                <w:lang w:eastAsia="ru-RU"/>
              </w:rPr>
            </w:r>
          </w:p>
        </w:tc>
        <w:tc>
          <w:tcPr>
            <w:tcW w:w="1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rFonts w:ascii="Times New Roman" w:hAnsi="Times New Roman" w:eastAsia="Calibri" w:cs="Times New Roman"/>
                <w:b/>
                <w:b/>
                <w:bCs/>
                <w:sz w:val="28"/>
                <w:szCs w:val="28"/>
                <w:lang w:eastAsia="ru-RU"/>
              </w:rPr>
            </w:pPr>
            <w:r>
              <w:rPr>
                <w:rFonts w:eastAsia="Calibri" w:cs="Times New Roman" w:ascii="Times New Roman" w:hAnsi="Times New Roman"/>
                <w:b/>
                <w:bCs/>
                <w:sz w:val="28"/>
                <w:szCs w:val="28"/>
                <w:lang w:eastAsia="ru-RU"/>
              </w:rPr>
            </w:r>
          </w:p>
        </w:tc>
        <w:tc>
          <w:tcPr>
            <w:tcW w:w="1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rFonts w:ascii="Times New Roman" w:hAnsi="Times New Roman" w:eastAsia="Calibri" w:cs="Times New Roman"/>
                <w:b/>
                <w:b/>
                <w:bCs/>
                <w:sz w:val="28"/>
                <w:szCs w:val="28"/>
                <w:lang w:eastAsia="ru-RU"/>
              </w:rPr>
            </w:pPr>
            <w:r>
              <w:rPr>
                <w:rFonts w:eastAsia="Calibri" w:cs="Times New Roman" w:ascii="Times New Roman" w:hAnsi="Times New Roman"/>
                <w:b/>
                <w:bCs/>
                <w:sz w:val="28"/>
                <w:szCs w:val="28"/>
                <w:lang w:eastAsia="ru-RU"/>
              </w:rPr>
            </w:r>
          </w:p>
        </w:tc>
        <w:tc>
          <w:tcPr>
            <w:tcW w:w="1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rFonts w:ascii="Times New Roman" w:hAnsi="Times New Roman" w:eastAsia="Calibri" w:cs="Times New Roman"/>
                <w:b/>
                <w:b/>
                <w:bCs/>
                <w:sz w:val="28"/>
                <w:szCs w:val="28"/>
                <w:lang w:eastAsia="ru-RU"/>
              </w:rPr>
            </w:pPr>
            <w:r>
              <w:rPr>
                <w:rFonts w:eastAsia="Calibri" w:cs="Times New Roman" w:ascii="Times New Roman" w:hAnsi="Times New Roman"/>
                <w:b/>
                <w:bCs/>
                <w:sz w:val="28"/>
                <w:szCs w:val="28"/>
                <w:lang w:eastAsia="ru-RU"/>
              </w:rPr>
            </w:r>
          </w:p>
        </w:tc>
        <w:tc>
          <w:tcPr>
            <w:tcW w:w="1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rFonts w:ascii="Times New Roman" w:hAnsi="Times New Roman" w:eastAsia="Calibri" w:cs="Times New Roman"/>
                <w:b/>
                <w:b/>
                <w:bCs/>
                <w:sz w:val="28"/>
                <w:szCs w:val="28"/>
                <w:lang w:eastAsia="ru-RU"/>
              </w:rPr>
            </w:pPr>
            <w:r>
              <w:rPr>
                <w:rFonts w:eastAsia="Calibri" w:cs="Times New Roman" w:ascii="Times New Roman" w:hAnsi="Times New Roman"/>
                <w:b/>
                <w:bCs/>
                <w:sz w:val="28"/>
                <w:szCs w:val="28"/>
                <w:lang w:eastAsia="ru-RU"/>
              </w:rPr>
            </w:r>
          </w:p>
        </w:tc>
        <w:tc>
          <w:tcPr>
            <w:tcW w:w="13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Title"/>
              <w:widowControl w:val="false"/>
              <w:bidi w:val="0"/>
              <w:spacing w:before="0" w:after="0"/>
              <w:ind w:left="0" w:right="0" w:hanging="0"/>
              <w:jc w:val="center"/>
              <w:textAlignment w:val="auto"/>
              <w:rPr>
                <w:rFonts w:ascii="Times New Roman" w:hAnsi="Times New Roman" w:eastAsia="Calibri" w:cs="Times New Roman"/>
                <w:b/>
                <w:b/>
                <w:bCs/>
                <w:sz w:val="28"/>
                <w:szCs w:val="28"/>
                <w:lang w:eastAsia="ru-RU"/>
              </w:rPr>
            </w:pPr>
            <w:r>
              <w:rPr>
                <w:rFonts w:eastAsia="Calibri" w:cs="Times New Roman" w:ascii="Times New Roman" w:hAnsi="Times New Roman"/>
                <w:b/>
                <w:bCs/>
                <w:sz w:val="28"/>
                <w:szCs w:val="28"/>
                <w:lang w:eastAsia="ru-RU"/>
              </w:rPr>
            </w:r>
          </w:p>
        </w:tc>
      </w:tr>
    </w:tbl>
    <w:p>
      <w:pPr>
        <w:pStyle w:val="ConsPlusTitle"/>
        <w:widowControl w:val="false"/>
        <w:bidi w:val="0"/>
        <w:ind w:left="0" w:right="0" w:hanging="0"/>
        <w:jc w:val="center"/>
        <w:textAlignment w:val="auto"/>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
        <w:widowControl w:val="false"/>
        <w:bidi w:val="0"/>
        <w:ind w:left="0" w:right="0" w:firstLine="540"/>
        <w:jc w:val="both"/>
        <w:textAlignment w:val="auto"/>
        <w:rPr>
          <w:rFonts w:ascii="Times New Roman" w:hAnsi="Times New Roman" w:cs="Times New Roman"/>
        </w:rPr>
      </w:pPr>
      <w:r>
        <w:rPr>
          <w:rFonts w:cs="Times New Roman" w:ascii="Times New Roman" w:hAnsi="Times New Roman"/>
        </w:rPr>
      </w:r>
    </w:p>
    <w:p>
      <w:pPr>
        <w:pStyle w:val="ConsPlusNormal"/>
        <w:widowControl w:val="false"/>
        <w:bidi w:val="0"/>
        <w:ind w:left="540" w:right="0" w:hanging="0"/>
        <w:jc w:val="both"/>
        <w:textAlignment w:val="auto"/>
        <w:rPr/>
      </w:pPr>
      <w:r>
        <w:rPr>
          <w:rFonts w:cs="Times New Roman" w:ascii="Times New Roman" w:hAnsi="Times New Roman"/>
        </w:rPr>
        <w:t>*Решение комиссии общеобразовательного учреждения</w:t>
      </w:r>
    </w:p>
    <w:p>
      <w:pPr>
        <w:pStyle w:val="Normal"/>
        <w:widowControl/>
        <w:tabs>
          <w:tab w:val="left" w:pos="1125" w:leader="none"/>
        </w:tabs>
        <w:bidi w:val="0"/>
        <w:spacing w:lineRule="auto" w:line="256" w:before="0" w:after="0"/>
        <w:ind w:left="0" w:right="0" w:hanging="0"/>
        <w:jc w:val="both"/>
        <w:textAlignment w:val="auto"/>
        <w:rPr>
          <w:rFonts w:ascii="Times New Roman" w:hAnsi="Times New Roman" w:cs="Times New Roman"/>
          <w:sz w:val="16"/>
          <w:szCs w:val="16"/>
        </w:rPr>
      </w:pPr>
      <w:r>
        <w:rPr>
          <w:rFonts w:cs="Times New Roman" w:ascii="Times New Roman" w:hAnsi="Times New Roman"/>
          <w:sz w:val="16"/>
          <w:szCs w:val="16"/>
        </w:rPr>
      </w:r>
    </w:p>
    <w:p>
      <w:pPr>
        <w:pStyle w:val="Normal"/>
        <w:widowControl/>
        <w:tabs>
          <w:tab w:val="left" w:pos="1125" w:leader="none"/>
        </w:tabs>
        <w:bidi w:val="0"/>
        <w:spacing w:lineRule="auto" w:line="256" w:before="0" w:after="0"/>
        <w:ind w:left="0" w:right="0" w:hanging="0"/>
        <w:jc w:val="both"/>
        <w:textAlignment w:val="auto"/>
        <w:rPr>
          <w:rFonts w:ascii="Times New Roman" w:hAnsi="Times New Roman" w:cs="Times New Roman"/>
          <w:sz w:val="16"/>
          <w:szCs w:val="16"/>
        </w:rPr>
      </w:pPr>
      <w:r>
        <w:rPr>
          <w:rFonts w:cs="Times New Roman" w:ascii="Times New Roman" w:hAnsi="Times New Roman"/>
          <w:sz w:val="16"/>
          <w:szCs w:val="16"/>
        </w:rPr>
      </w:r>
    </w:p>
    <w:p>
      <w:pPr>
        <w:pStyle w:val="Normal"/>
        <w:widowControl/>
        <w:tabs>
          <w:tab w:val="left" w:pos="1125" w:leader="none"/>
        </w:tabs>
        <w:bidi w:val="0"/>
        <w:spacing w:lineRule="auto" w:line="256" w:before="0" w:after="0"/>
        <w:ind w:left="0" w:right="0" w:hanging="0"/>
        <w:jc w:val="both"/>
        <w:textAlignment w:val="auto"/>
        <w:rPr>
          <w:rFonts w:ascii="Times New Roman" w:hAnsi="Times New Roman" w:cs="Times New Roman"/>
          <w:sz w:val="16"/>
          <w:szCs w:val="16"/>
        </w:rPr>
      </w:pPr>
      <w:r>
        <w:rPr>
          <w:rFonts w:cs="Times New Roman" w:ascii="Times New Roman" w:hAnsi="Times New Roman"/>
          <w:sz w:val="16"/>
          <w:szCs w:val="16"/>
        </w:rPr>
      </w:r>
    </w:p>
    <w:p>
      <w:pPr>
        <w:pStyle w:val="Normal"/>
        <w:widowControl/>
        <w:bidi w:val="0"/>
        <w:spacing w:lineRule="auto" w:line="256" w:before="0" w:after="160"/>
        <w:ind w:left="0" w:right="0" w:firstLine="540"/>
        <w:jc w:val="left"/>
        <w:textAlignment w:val="auto"/>
        <w:rPr>
          <w:rFonts w:ascii="Times New Roman" w:hAnsi="Times New Roman" w:cs="Times New Roman"/>
        </w:rPr>
      </w:pPr>
      <w:r>
        <w:rPr>
          <w:rFonts w:cs="Times New Roman" w:ascii="Times New Roman" w:hAnsi="Times New Roman"/>
        </w:rPr>
      </w:r>
    </w:p>
    <w:p>
      <w:pPr>
        <w:pStyle w:val="Normal"/>
        <w:widowControl/>
        <w:bidi w:val="0"/>
        <w:spacing w:lineRule="auto" w:line="256" w:before="0" w:after="160"/>
        <w:ind w:left="0" w:right="0" w:firstLine="540"/>
        <w:jc w:val="left"/>
        <w:textAlignment w:val="auto"/>
        <w:rPr>
          <w:rFonts w:ascii="Times New Roman" w:hAnsi="Times New Roman" w:cs="Times New Roman"/>
        </w:rPr>
      </w:pPr>
      <w:r>
        <w:rPr>
          <w:rFonts w:cs="Times New Roman" w:ascii="Times New Roman" w:hAnsi="Times New Roman"/>
        </w:rPr>
      </w:r>
    </w:p>
    <w:p>
      <w:pPr>
        <w:pStyle w:val="Normal"/>
        <w:widowControl/>
        <w:bidi w:val="0"/>
        <w:spacing w:lineRule="auto" w:line="256" w:before="0" w:after="160"/>
        <w:ind w:left="0" w:right="0" w:firstLine="540"/>
        <w:jc w:val="left"/>
        <w:textAlignment w:val="auto"/>
        <w:rPr>
          <w:rFonts w:ascii="Times New Roman" w:hAnsi="Times New Roman" w:cs="Times New Roman"/>
        </w:rPr>
      </w:pPr>
      <w:r>
        <w:rPr>
          <w:rFonts w:cs="Times New Roman" w:ascii="Times New Roman" w:hAnsi="Times New Roman"/>
        </w:rPr>
      </w:r>
    </w:p>
    <w:p>
      <w:pPr>
        <w:pStyle w:val="Normal"/>
        <w:widowControl/>
        <w:bidi w:val="0"/>
        <w:spacing w:lineRule="auto" w:line="256" w:before="0" w:after="160"/>
        <w:ind w:left="0" w:right="0" w:firstLine="540"/>
        <w:jc w:val="left"/>
        <w:textAlignment w:val="auto"/>
        <w:rPr>
          <w:rFonts w:ascii="Times New Roman" w:hAnsi="Times New Roman" w:cs="Times New Roman"/>
        </w:rPr>
      </w:pPr>
      <w:r>
        <w:rPr>
          <w:rFonts w:cs="Times New Roman" w:ascii="Times New Roman" w:hAnsi="Times New Roman"/>
        </w:rPr>
      </w:r>
    </w:p>
    <w:p>
      <w:pPr>
        <w:pStyle w:val="Normal"/>
        <w:widowControl/>
        <w:bidi w:val="0"/>
        <w:spacing w:lineRule="auto" w:line="256" w:before="0" w:after="160"/>
        <w:ind w:left="0" w:right="0" w:firstLine="540"/>
        <w:jc w:val="left"/>
        <w:textAlignment w:val="auto"/>
        <w:rPr>
          <w:rFonts w:ascii="Times New Roman" w:hAnsi="Times New Roman" w:cs="Times New Roman"/>
        </w:rPr>
      </w:pPr>
      <w:r>
        <w:rPr>
          <w:rFonts w:cs="Times New Roman" w:ascii="Times New Roman" w:hAnsi="Times New Roman"/>
        </w:rPr>
      </w:r>
    </w:p>
    <w:p>
      <w:pPr>
        <w:pStyle w:val="Normal"/>
        <w:widowControl/>
        <w:bidi w:val="0"/>
        <w:spacing w:lineRule="auto" w:line="256" w:before="0" w:after="160"/>
        <w:ind w:left="0" w:right="0" w:firstLine="540"/>
        <w:jc w:val="left"/>
        <w:textAlignment w:val="auto"/>
        <w:rPr>
          <w:rFonts w:ascii="Times New Roman" w:hAnsi="Times New Roman" w:cs="Times New Roman"/>
        </w:rPr>
      </w:pPr>
      <w:r>
        <w:rPr>
          <w:rFonts w:cs="Times New Roman" w:ascii="Times New Roman" w:hAnsi="Times New Roman"/>
        </w:rPr>
      </w:r>
    </w:p>
    <w:p>
      <w:pPr>
        <w:pStyle w:val="Normal"/>
        <w:widowControl/>
        <w:bidi w:val="0"/>
        <w:spacing w:lineRule="auto" w:line="256" w:before="0" w:after="160"/>
        <w:ind w:left="0" w:right="0" w:firstLine="540"/>
        <w:jc w:val="left"/>
        <w:textAlignment w:val="auto"/>
        <w:rPr>
          <w:rFonts w:ascii="Times New Roman" w:hAnsi="Times New Roman" w:cs="Times New Roman"/>
        </w:rPr>
      </w:pPr>
      <w:r>
        <w:rPr>
          <w:rFonts w:cs="Times New Roman" w:ascii="Times New Roman" w:hAnsi="Times New Roman"/>
        </w:rPr>
      </w:r>
    </w:p>
    <w:p>
      <w:pPr>
        <w:pStyle w:val="Normal"/>
        <w:widowControl/>
        <w:bidi w:val="0"/>
        <w:spacing w:lineRule="auto" w:line="256" w:before="0" w:after="160"/>
        <w:ind w:left="0" w:right="0" w:firstLine="540"/>
        <w:jc w:val="left"/>
        <w:textAlignment w:val="auto"/>
        <w:rPr>
          <w:rFonts w:ascii="Times New Roman" w:hAnsi="Times New Roman" w:cs="Times New Roman"/>
        </w:rPr>
      </w:pPr>
      <w:r>
        <w:rPr>
          <w:rFonts w:cs="Times New Roman" w:ascii="Times New Roman" w:hAnsi="Times New Roman"/>
        </w:rPr>
      </w:r>
    </w:p>
    <w:p>
      <w:pPr>
        <w:pStyle w:val="Normal"/>
        <w:widowControl/>
        <w:bidi w:val="0"/>
        <w:spacing w:lineRule="auto" w:line="256" w:before="0" w:after="160"/>
        <w:ind w:left="0" w:right="0" w:firstLine="540"/>
        <w:jc w:val="left"/>
        <w:textAlignment w:val="auto"/>
        <w:rPr>
          <w:rFonts w:ascii="Times New Roman" w:hAnsi="Times New Roman" w:cs="Times New Roman"/>
        </w:rPr>
      </w:pPr>
      <w:r>
        <w:rPr>
          <w:rFonts w:cs="Times New Roman" w:ascii="Times New Roman" w:hAnsi="Times New Roman"/>
        </w:rPr>
      </w:r>
    </w:p>
    <w:p>
      <w:pPr>
        <w:pStyle w:val="Normal"/>
        <w:widowControl/>
        <w:bidi w:val="0"/>
        <w:spacing w:lineRule="auto" w:line="256" w:before="0" w:after="160"/>
        <w:ind w:left="0" w:right="0" w:firstLine="540"/>
        <w:jc w:val="left"/>
        <w:textAlignment w:val="auto"/>
        <w:rPr>
          <w:rFonts w:ascii="Times New Roman" w:hAnsi="Times New Roman" w:cs="Times New Roman"/>
        </w:rPr>
      </w:pPr>
      <w:r>
        <w:rPr>
          <w:rFonts w:cs="Times New Roman" w:ascii="Times New Roman" w:hAnsi="Times New Roman"/>
        </w:rPr>
      </w:r>
    </w:p>
    <w:p>
      <w:pPr>
        <w:pStyle w:val="Normal"/>
        <w:widowControl/>
        <w:bidi w:val="0"/>
        <w:spacing w:lineRule="auto" w:line="256" w:before="0" w:after="160"/>
        <w:ind w:left="0" w:right="0" w:firstLine="540"/>
        <w:jc w:val="left"/>
        <w:textAlignment w:val="auto"/>
        <w:rPr>
          <w:rFonts w:ascii="Times New Roman" w:hAnsi="Times New Roman" w:cs="Times New Roman"/>
        </w:rPr>
      </w:pPr>
      <w:r>
        <w:rPr>
          <w:rFonts w:cs="Times New Roman" w:ascii="Times New Roman" w:hAnsi="Times New Roman"/>
        </w:rPr>
      </w:r>
    </w:p>
    <w:p>
      <w:pPr>
        <w:pStyle w:val="Normal"/>
        <w:widowControl/>
        <w:bidi w:val="0"/>
        <w:spacing w:lineRule="auto" w:line="256" w:before="0" w:after="160"/>
        <w:ind w:left="0" w:right="0" w:firstLine="540"/>
        <w:jc w:val="left"/>
        <w:textAlignment w:val="auto"/>
        <w:rPr>
          <w:rFonts w:ascii="Times New Roman" w:hAnsi="Times New Roman" w:cs="Times New Roman"/>
        </w:rPr>
      </w:pPr>
      <w:r>
        <w:rPr>
          <w:rFonts w:cs="Times New Roman" w:ascii="Times New Roman" w:hAnsi="Times New Roman"/>
        </w:rPr>
      </w:r>
    </w:p>
    <w:p>
      <w:pPr>
        <w:pStyle w:val="Normal"/>
        <w:widowControl/>
        <w:bidi w:val="0"/>
        <w:spacing w:lineRule="auto" w:line="256" w:before="0" w:after="160"/>
        <w:ind w:left="0" w:right="0" w:firstLine="540"/>
        <w:jc w:val="left"/>
        <w:textAlignment w:val="auto"/>
        <w:rPr>
          <w:rFonts w:ascii="Times New Roman" w:hAnsi="Times New Roman" w:cs="Times New Roman"/>
        </w:rPr>
      </w:pPr>
      <w:r>
        <w:rPr>
          <w:rFonts w:cs="Times New Roman" w:ascii="Times New Roman" w:hAnsi="Times New Roman"/>
        </w:rPr>
      </w:r>
    </w:p>
    <w:p>
      <w:pPr>
        <w:pStyle w:val="Normal"/>
        <w:widowControl/>
        <w:bidi w:val="0"/>
        <w:spacing w:lineRule="auto" w:line="256" w:before="0" w:after="160"/>
        <w:ind w:left="0" w:right="0" w:firstLine="540"/>
        <w:jc w:val="left"/>
        <w:textAlignment w:val="auto"/>
        <w:rPr>
          <w:rFonts w:ascii="Times New Roman" w:hAnsi="Times New Roman" w:cs="Times New Roman"/>
        </w:rPr>
      </w:pPr>
      <w:r>
        <w:rPr>
          <w:rFonts w:cs="Times New Roman" w:ascii="Times New Roman" w:hAnsi="Times New Roman"/>
        </w:rPr>
      </w:r>
    </w:p>
    <w:p>
      <w:pPr>
        <w:pStyle w:val="Normal"/>
        <w:widowControl/>
        <w:bidi w:val="0"/>
        <w:spacing w:lineRule="auto" w:line="256" w:before="0" w:after="160"/>
        <w:ind w:left="0" w:right="0" w:firstLine="540"/>
        <w:jc w:val="left"/>
        <w:textAlignment w:val="auto"/>
        <w:rPr>
          <w:rFonts w:ascii="Times New Roman" w:hAnsi="Times New Roman" w:cs="Times New Roman"/>
        </w:rPr>
      </w:pPr>
      <w:r>
        <w:rPr>
          <w:rFonts w:cs="Times New Roman" w:ascii="Times New Roman" w:hAnsi="Times New Roman"/>
        </w:rPr>
      </w:r>
    </w:p>
    <w:p>
      <w:pPr>
        <w:pStyle w:val="Normal"/>
        <w:widowControl/>
        <w:bidi w:val="0"/>
        <w:spacing w:lineRule="auto" w:line="256" w:before="0" w:after="160"/>
        <w:ind w:left="0" w:right="0" w:firstLine="540"/>
        <w:jc w:val="left"/>
        <w:textAlignment w:val="auto"/>
        <w:rPr>
          <w:rFonts w:ascii="Times New Roman" w:hAnsi="Times New Roman" w:cs="Times New Roman"/>
        </w:rPr>
      </w:pPr>
      <w:r>
        <w:rPr>
          <w:rFonts w:cs="Times New Roman" w:ascii="Times New Roman" w:hAnsi="Times New Roman"/>
        </w:rPr>
      </w:r>
    </w:p>
    <w:p>
      <w:pPr>
        <w:pStyle w:val="Normal"/>
        <w:widowControl/>
        <w:tabs>
          <w:tab w:val="left" w:pos="1125" w:leader="none"/>
        </w:tabs>
        <w:bidi w:val="0"/>
        <w:spacing w:before="0" w:after="0"/>
        <w:ind w:left="0" w:right="0" w:hanging="0"/>
        <w:jc w:val="right"/>
        <w:textAlignment w:val="auto"/>
        <w:rPr/>
      </w:pPr>
      <w:r>
        <w:rPr>
          <w:rFonts w:cs="Times New Roman" w:ascii="Times New Roman" w:hAnsi="Times New Roman"/>
          <w:sz w:val="28"/>
          <w:szCs w:val="28"/>
        </w:rPr>
        <w:t xml:space="preserve">Приложение № 3 </w:t>
      </w:r>
    </w:p>
    <w:p>
      <w:pPr>
        <w:pStyle w:val="ConsPlusNormal"/>
        <w:widowControl w:val="false"/>
        <w:bidi w:val="0"/>
        <w:ind w:left="0" w:right="0" w:hanging="0"/>
        <w:jc w:val="right"/>
        <w:textAlignment w:val="auto"/>
        <w:rPr/>
      </w:pPr>
      <w:r>
        <w:rPr>
          <w:rFonts w:cs="Times New Roman" w:ascii="Times New Roman" w:hAnsi="Times New Roman"/>
          <w:sz w:val="28"/>
          <w:szCs w:val="28"/>
        </w:rPr>
        <w:t xml:space="preserve">к Положению Бурейского района </w:t>
      </w:r>
    </w:p>
    <w:p>
      <w:pPr>
        <w:pStyle w:val="ConsPlusNormal"/>
        <w:widowControl w:val="false"/>
        <w:bidi w:val="0"/>
        <w:ind w:left="0" w:right="0" w:hanging="0"/>
        <w:jc w:val="right"/>
        <w:textAlignment w:val="auto"/>
        <w:rPr/>
      </w:pPr>
      <w:r>
        <w:rPr>
          <w:rFonts w:cs="Times New Roman" w:ascii="Times New Roman" w:hAnsi="Times New Roman"/>
          <w:sz w:val="28"/>
          <w:szCs w:val="28"/>
        </w:rPr>
        <w:t>от 16.09.2016 № 14</w:t>
      </w:r>
    </w:p>
    <w:p>
      <w:pPr>
        <w:pStyle w:val="ConsPlusNormal"/>
        <w:widowControl w:val="false"/>
        <w:bidi w:val="0"/>
        <w:ind w:left="0" w:right="0" w:firstLine="540"/>
        <w:jc w:val="both"/>
        <w:textAlignment w:val="auto"/>
        <w:rPr>
          <w:rFonts w:ascii="Times New Roman" w:hAnsi="Times New Roman" w:cs="Times New Roman"/>
        </w:rPr>
      </w:pPr>
      <w:r>
        <w:rPr>
          <w:rFonts w:cs="Times New Roman" w:ascii="Times New Roman" w:hAnsi="Times New Roman"/>
        </w:rPr>
      </w:r>
    </w:p>
    <w:p>
      <w:pPr>
        <w:pStyle w:val="Normal"/>
        <w:widowControl/>
        <w:tabs>
          <w:tab w:val="left" w:pos="1125" w:leader="none"/>
        </w:tabs>
        <w:bidi w:val="0"/>
        <w:spacing w:lineRule="auto" w:line="256" w:before="0" w:after="160"/>
        <w:ind w:left="0" w:right="0" w:hanging="0"/>
        <w:jc w:val="right"/>
        <w:textAlignment w:val="auto"/>
        <w:rPr>
          <w:rFonts w:ascii="Times New Roman" w:hAnsi="Times New Roman" w:cs="Times New Roman"/>
          <w:sz w:val="28"/>
          <w:szCs w:val="28"/>
        </w:rPr>
      </w:pPr>
      <w:r>
        <w:rPr>
          <w:rFonts w:cs="Times New Roman" w:ascii="Times New Roman" w:hAnsi="Times New Roman"/>
          <w:sz w:val="28"/>
          <w:szCs w:val="28"/>
        </w:rPr>
      </w:r>
    </w:p>
    <w:p>
      <w:pPr>
        <w:pStyle w:val="Normal"/>
        <w:widowControl/>
        <w:tabs>
          <w:tab w:val="left" w:pos="-5940" w:leader="none"/>
        </w:tabs>
        <w:bidi w:val="0"/>
        <w:spacing w:before="0" w:after="0"/>
        <w:ind w:left="5220" w:right="0" w:hanging="0"/>
        <w:jc w:val="left"/>
        <w:textAlignment w:val="auto"/>
        <w:rPr/>
      </w:pPr>
      <w:r>
        <w:rPr>
          <w:rFonts w:cs="Times New Roman" w:ascii="Times New Roman" w:hAnsi="Times New Roman"/>
          <w:sz w:val="28"/>
          <w:szCs w:val="28"/>
        </w:rPr>
        <w:t>Утверждаю</w:t>
      </w:r>
    </w:p>
    <w:p>
      <w:pPr>
        <w:pStyle w:val="Normal"/>
        <w:widowControl/>
        <w:tabs>
          <w:tab w:val="left" w:pos="-5940" w:leader="none"/>
        </w:tabs>
        <w:bidi w:val="0"/>
        <w:spacing w:lineRule="auto" w:line="256" w:before="0" w:after="160"/>
        <w:ind w:left="5220" w:right="0" w:hanging="0"/>
        <w:jc w:val="left"/>
        <w:textAlignment w:val="auto"/>
        <w:rPr/>
      </w:pPr>
      <w:r>
        <w:rPr>
          <w:rFonts w:cs="Times New Roman" w:ascii="Times New Roman" w:hAnsi="Times New Roman"/>
          <w:sz w:val="28"/>
          <w:szCs w:val="28"/>
        </w:rPr>
        <w:t>Директор ____________________</w:t>
      </w:r>
    </w:p>
    <w:p>
      <w:pPr>
        <w:pStyle w:val="Normal"/>
        <w:widowControl/>
        <w:tabs>
          <w:tab w:val="left" w:pos="-5940" w:leader="none"/>
        </w:tabs>
        <w:bidi w:val="0"/>
        <w:spacing w:lineRule="auto" w:line="256" w:before="0" w:after="160"/>
        <w:ind w:left="5220" w:right="0" w:hanging="0"/>
        <w:jc w:val="left"/>
        <w:textAlignment w:val="auto"/>
        <w:rPr/>
      </w:pPr>
      <w:r>
        <w:rPr>
          <w:rFonts w:cs="Times New Roman" w:ascii="Times New Roman" w:hAnsi="Times New Roman"/>
          <w:sz w:val="18"/>
          <w:szCs w:val="18"/>
        </w:rPr>
        <w:t xml:space="preserve">                                 </w:t>
      </w:r>
      <w:r>
        <w:rPr>
          <w:rFonts w:cs="Times New Roman" w:ascii="Times New Roman" w:hAnsi="Times New Roman"/>
          <w:sz w:val="18"/>
          <w:szCs w:val="18"/>
        </w:rPr>
        <w:t>(наименование учреждения)</w:t>
      </w:r>
    </w:p>
    <w:p>
      <w:pPr>
        <w:pStyle w:val="Normal"/>
        <w:widowControl/>
        <w:tabs>
          <w:tab w:val="left" w:pos="1125" w:leader="none"/>
        </w:tabs>
        <w:bidi w:val="0"/>
        <w:spacing w:before="0" w:after="0"/>
        <w:ind w:left="5220" w:right="0" w:hanging="0"/>
        <w:jc w:val="left"/>
        <w:textAlignment w:val="auto"/>
        <w:rPr/>
      </w:pPr>
      <w:r>
        <w:rPr>
          <w:rFonts w:cs="Times New Roman" w:ascii="Times New Roman" w:hAnsi="Times New Roman"/>
          <w:sz w:val="18"/>
          <w:szCs w:val="18"/>
        </w:rPr>
        <w:t>___________________   ________________________</w:t>
      </w:r>
    </w:p>
    <w:p>
      <w:pPr>
        <w:pStyle w:val="Normal"/>
        <w:widowControl/>
        <w:tabs>
          <w:tab w:val="left" w:pos="1125" w:leader="none"/>
        </w:tabs>
        <w:bidi w:val="0"/>
        <w:spacing w:lineRule="auto" w:line="256" w:before="0" w:after="160"/>
        <w:ind w:left="5220" w:right="0" w:hanging="0"/>
        <w:jc w:val="left"/>
        <w:textAlignment w:val="auto"/>
        <w:rPr/>
      </w:pPr>
      <w:r>
        <w:rPr>
          <w:rFonts w:cs="Times New Roman" w:ascii="Times New Roman" w:hAnsi="Times New Roman"/>
          <w:sz w:val="18"/>
          <w:szCs w:val="18"/>
        </w:rPr>
        <w:t xml:space="preserve">        </w:t>
      </w:r>
      <w:r>
        <w:rPr>
          <w:rFonts w:cs="Times New Roman" w:ascii="Times New Roman" w:hAnsi="Times New Roman"/>
          <w:sz w:val="18"/>
          <w:szCs w:val="18"/>
        </w:rPr>
        <w:t>роспись                              расшифровка</w:t>
      </w:r>
    </w:p>
    <w:p>
      <w:pPr>
        <w:pStyle w:val="Normal"/>
        <w:widowControl/>
        <w:bidi w:val="0"/>
        <w:spacing w:lineRule="auto" w:line="256" w:before="0" w:after="160"/>
        <w:ind w:left="0" w:right="0" w:hanging="0"/>
        <w:jc w:val="left"/>
        <w:textAlignment w:val="auto"/>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56" w:before="0" w:after="160"/>
        <w:ind w:left="0" w:right="0" w:hanging="0"/>
        <w:jc w:val="center"/>
        <w:textAlignment w:val="auto"/>
        <w:rPr/>
      </w:pPr>
      <w:r>
        <w:rPr>
          <w:rFonts w:cs="Times New Roman" w:ascii="Times New Roman" w:hAnsi="Times New Roman"/>
          <w:b/>
          <w:bCs/>
          <w:sz w:val="28"/>
          <w:szCs w:val="28"/>
        </w:rPr>
        <w:t>Список детей, имеющих право на бесплатное питание в школьной столовой</w:t>
      </w:r>
    </w:p>
    <w:p>
      <w:pPr>
        <w:pStyle w:val="Normal"/>
        <w:widowControl/>
        <w:bidi w:val="0"/>
        <w:spacing w:lineRule="auto" w:line="256" w:before="0" w:after="0"/>
        <w:ind w:left="0" w:right="0" w:hanging="0"/>
        <w:jc w:val="left"/>
        <w:textAlignment w:val="auto"/>
        <w:rPr/>
      </w:pPr>
      <w:r>
        <w:rPr>
          <w:rFonts w:cs="Times New Roman" w:ascii="Times New Roman" w:hAnsi="Times New Roman"/>
          <w:sz w:val="28"/>
          <w:szCs w:val="28"/>
        </w:rPr>
        <w:t>_________________________________________________________________</w:t>
      </w:r>
    </w:p>
    <w:p>
      <w:pPr>
        <w:pStyle w:val="Normal"/>
        <w:widowControl/>
        <w:bidi w:val="0"/>
        <w:spacing w:before="0" w:after="0"/>
        <w:ind w:left="0" w:right="0" w:hanging="0"/>
        <w:jc w:val="center"/>
        <w:textAlignment w:val="auto"/>
        <w:rPr/>
      </w:pPr>
      <w:r>
        <w:rPr>
          <w:rFonts w:cs="Times New Roman" w:ascii="Times New Roman" w:hAnsi="Times New Roman"/>
          <w:sz w:val="16"/>
          <w:szCs w:val="16"/>
        </w:rPr>
        <w:t>(наименование образовательного учреждения)</w:t>
      </w:r>
    </w:p>
    <w:p>
      <w:pPr>
        <w:pStyle w:val="Normal"/>
        <w:widowControl/>
        <w:bidi w:val="0"/>
        <w:spacing w:lineRule="auto" w:line="256" w:before="0" w:after="160"/>
        <w:ind w:left="0" w:right="0" w:hanging="0"/>
        <w:jc w:val="left"/>
        <w:textAlignment w:val="auto"/>
        <w:rPr>
          <w:rFonts w:ascii="Times New Roman" w:hAnsi="Times New Roman" w:cs="Times New Roman"/>
          <w:sz w:val="16"/>
          <w:szCs w:val="16"/>
        </w:rPr>
      </w:pPr>
      <w:r>
        <w:rPr>
          <w:rFonts w:cs="Times New Roman" w:ascii="Times New Roman" w:hAnsi="Times New Roman"/>
          <w:sz w:val="16"/>
          <w:szCs w:val="16"/>
        </w:rPr>
      </w:r>
    </w:p>
    <w:p>
      <w:pPr>
        <w:pStyle w:val="Normal"/>
        <w:widowControl/>
        <w:bidi w:val="0"/>
        <w:spacing w:lineRule="auto" w:line="256" w:before="0" w:after="160"/>
        <w:ind w:left="0" w:right="0" w:hanging="0"/>
        <w:jc w:val="left"/>
        <w:textAlignment w:val="auto"/>
        <w:rPr>
          <w:rFonts w:ascii="Times New Roman" w:hAnsi="Times New Roman" w:cs="Times New Roman"/>
          <w:sz w:val="16"/>
          <w:szCs w:val="16"/>
        </w:rPr>
      </w:pPr>
      <w:r>
        <w:rPr>
          <w:rFonts w:cs="Times New Roman" w:ascii="Times New Roman" w:hAnsi="Times New Roman"/>
          <w:sz w:val="16"/>
          <w:szCs w:val="16"/>
        </w:rPr>
      </w:r>
    </w:p>
    <w:tbl>
      <w:tblPr>
        <w:tblW w:w="9572" w:type="dxa"/>
        <w:jc w:val="left"/>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595"/>
        <w:gridCol w:w="1640"/>
        <w:gridCol w:w="1984"/>
        <w:gridCol w:w="1276"/>
        <w:gridCol w:w="1842"/>
        <w:gridCol w:w="2234"/>
      </w:tblGrid>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left"/>
              <w:textAlignment w:val="auto"/>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16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center"/>
              <w:textAlignment w:val="auto"/>
              <w:rPr/>
            </w:pPr>
            <w:r>
              <w:rPr>
                <w:rFonts w:cs="Times New Roman" w:ascii="Times New Roman" w:hAnsi="Times New Roman"/>
                <w:sz w:val="24"/>
                <w:szCs w:val="24"/>
              </w:rPr>
              <w:t>ФИО ребенка</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center"/>
              <w:textAlignment w:val="auto"/>
              <w:rPr/>
            </w:pPr>
            <w:r>
              <w:rPr>
                <w:rFonts w:cs="Times New Roman" w:ascii="Times New Roman" w:hAnsi="Times New Roman"/>
                <w:sz w:val="24"/>
                <w:szCs w:val="24"/>
              </w:rPr>
              <w:t>Состав семьи</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left"/>
              <w:textAlignment w:val="auto"/>
              <w:rPr/>
            </w:pPr>
            <w:r>
              <w:rPr>
                <w:rFonts w:cs="Times New Roman" w:ascii="Times New Roman" w:hAnsi="Times New Roman"/>
                <w:sz w:val="24"/>
                <w:szCs w:val="24"/>
              </w:rPr>
              <w:t>Общий доход (руб.)</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center"/>
              <w:textAlignment w:val="auto"/>
              <w:rPr/>
            </w:pPr>
            <w:r>
              <w:rPr>
                <w:rFonts w:cs="Times New Roman" w:ascii="Times New Roman" w:hAnsi="Times New Roman"/>
                <w:sz w:val="24"/>
                <w:szCs w:val="24"/>
              </w:rPr>
              <w:t>Статус</w:t>
            </w:r>
          </w:p>
        </w:tc>
        <w:tc>
          <w:tcPr>
            <w:tcW w:w="2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center"/>
              <w:textAlignment w:val="auto"/>
              <w:rPr/>
            </w:pPr>
            <w:r>
              <w:rPr>
                <w:rFonts w:cs="Times New Roman" w:ascii="Times New Roman" w:hAnsi="Times New Roman"/>
                <w:sz w:val="24"/>
                <w:szCs w:val="24"/>
              </w:rPr>
              <w:t>Наличие документов в ОУ, подтверждающих статус семьи</w:t>
            </w:r>
          </w:p>
        </w:tc>
      </w:tr>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left"/>
              <w:textAlignment w:val="auto"/>
              <w:rPr/>
            </w:pPr>
            <w:r>
              <w:rPr>
                <w:rFonts w:cs="Times New Roman" w:ascii="Times New Roman" w:hAnsi="Times New Roman"/>
                <w:sz w:val="24"/>
                <w:szCs w:val="24"/>
              </w:rPr>
              <w:t>1</w:t>
            </w:r>
          </w:p>
        </w:tc>
        <w:tc>
          <w:tcPr>
            <w:tcW w:w="16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center"/>
              <w:textAlignment w:val="auto"/>
              <w:rPr/>
            </w:pPr>
            <w:r>
              <w:rPr>
                <w:rFonts w:cs="Times New Roman" w:ascii="Times New Roman" w:hAnsi="Times New Roman"/>
                <w:sz w:val="24"/>
                <w:szCs w:val="24"/>
              </w:rPr>
              <w:t>Иванов Иван Иванович*</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left"/>
              <w:textAlignment w:val="auto"/>
              <w:rPr/>
            </w:pPr>
            <w:r>
              <w:rPr>
                <w:rFonts w:cs="Times New Roman" w:ascii="Times New Roman" w:hAnsi="Times New Roman"/>
                <w:sz w:val="24"/>
                <w:szCs w:val="24"/>
              </w:rPr>
              <w:t>3 человека *</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left"/>
              <w:textAlignment w:val="auto"/>
              <w:rPr/>
            </w:pPr>
            <w:r>
              <w:rPr>
                <w:rFonts w:cs="Times New Roman" w:ascii="Times New Roman" w:hAnsi="Times New Roman"/>
                <w:sz w:val="24"/>
                <w:szCs w:val="24"/>
              </w:rPr>
              <w:t>7600,00*</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left"/>
              <w:textAlignment w:val="auto"/>
              <w:rPr/>
            </w:pPr>
            <w:r>
              <w:rPr>
                <w:rFonts w:cs="Times New Roman" w:ascii="Times New Roman" w:hAnsi="Times New Roman"/>
                <w:sz w:val="24"/>
                <w:szCs w:val="24"/>
              </w:rPr>
              <w:t>малообеспеченные*</w:t>
            </w:r>
          </w:p>
        </w:tc>
        <w:tc>
          <w:tcPr>
            <w:tcW w:w="2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left"/>
              <w:textAlignment w:val="auto"/>
              <w:rPr>
                <w:rFonts w:ascii="Times New Roman" w:hAnsi="Times New Roman" w:cs="Times New Roman"/>
                <w:sz w:val="28"/>
                <w:szCs w:val="28"/>
              </w:rPr>
            </w:pPr>
            <w:r>
              <w:rPr>
                <w:rFonts w:cs="Times New Roman" w:ascii="Times New Roman" w:hAnsi="Times New Roman"/>
                <w:sz w:val="28"/>
                <w:szCs w:val="28"/>
              </w:rPr>
            </w:r>
          </w:p>
        </w:tc>
      </w:tr>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left"/>
              <w:textAlignment w:val="auto"/>
              <w:rPr>
                <w:rFonts w:ascii="Times New Roman" w:hAnsi="Times New Roman" w:cs="Times New Roman"/>
                <w:sz w:val="28"/>
                <w:szCs w:val="28"/>
              </w:rPr>
            </w:pPr>
            <w:r>
              <w:rPr>
                <w:rFonts w:cs="Times New Roman" w:ascii="Times New Roman" w:hAnsi="Times New Roman"/>
                <w:sz w:val="28"/>
                <w:szCs w:val="28"/>
              </w:rPr>
            </w:r>
          </w:p>
        </w:tc>
        <w:tc>
          <w:tcPr>
            <w:tcW w:w="16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left"/>
              <w:textAlignment w:val="auto"/>
              <w:rPr>
                <w:rFonts w:ascii="Times New Roman" w:hAnsi="Times New Roman" w:cs="Times New Roman"/>
                <w:sz w:val="28"/>
                <w:szCs w:val="28"/>
              </w:rPr>
            </w:pPr>
            <w:r>
              <w:rPr>
                <w:rFonts w:cs="Times New Roman" w:ascii="Times New Roman" w:hAnsi="Times New Roman"/>
                <w:sz w:val="28"/>
                <w:szCs w:val="28"/>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left"/>
              <w:textAlignment w:val="auto"/>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left"/>
              <w:textAlignment w:val="auto"/>
              <w:rPr>
                <w:rFonts w:ascii="Times New Roman" w:hAnsi="Times New Roman" w:cs="Times New Roman"/>
                <w:sz w:val="28"/>
                <w:szCs w:val="28"/>
              </w:rPr>
            </w:pPr>
            <w:r>
              <w:rPr>
                <w:rFonts w:cs="Times New Roman" w:ascii="Times New Roman" w:hAnsi="Times New Roman"/>
                <w:sz w:val="28"/>
                <w:szCs w:val="28"/>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left"/>
              <w:textAlignment w:val="auto"/>
              <w:rPr>
                <w:rFonts w:ascii="Times New Roman" w:hAnsi="Times New Roman" w:cs="Times New Roman"/>
                <w:sz w:val="28"/>
                <w:szCs w:val="28"/>
              </w:rPr>
            </w:pPr>
            <w:r>
              <w:rPr>
                <w:rFonts w:cs="Times New Roman" w:ascii="Times New Roman" w:hAnsi="Times New Roman"/>
                <w:sz w:val="28"/>
                <w:szCs w:val="28"/>
              </w:rPr>
            </w:r>
          </w:p>
        </w:tc>
        <w:tc>
          <w:tcPr>
            <w:tcW w:w="2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left"/>
              <w:textAlignment w:val="auto"/>
              <w:rPr>
                <w:rFonts w:ascii="Times New Roman" w:hAnsi="Times New Roman" w:cs="Times New Roman"/>
                <w:sz w:val="28"/>
                <w:szCs w:val="28"/>
              </w:rPr>
            </w:pPr>
            <w:r>
              <w:rPr>
                <w:rFonts w:cs="Times New Roman" w:ascii="Times New Roman" w:hAnsi="Times New Roman"/>
                <w:sz w:val="28"/>
                <w:szCs w:val="28"/>
              </w:rPr>
            </w:r>
          </w:p>
        </w:tc>
      </w:tr>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left"/>
              <w:textAlignment w:val="auto"/>
              <w:rPr>
                <w:rFonts w:ascii="Times New Roman" w:hAnsi="Times New Roman" w:cs="Times New Roman"/>
                <w:sz w:val="28"/>
                <w:szCs w:val="28"/>
              </w:rPr>
            </w:pPr>
            <w:r>
              <w:rPr>
                <w:rFonts w:cs="Times New Roman" w:ascii="Times New Roman" w:hAnsi="Times New Roman"/>
                <w:sz w:val="28"/>
                <w:szCs w:val="28"/>
              </w:rPr>
            </w:r>
          </w:p>
        </w:tc>
        <w:tc>
          <w:tcPr>
            <w:tcW w:w="16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left"/>
              <w:textAlignment w:val="auto"/>
              <w:rPr>
                <w:rFonts w:ascii="Times New Roman" w:hAnsi="Times New Roman" w:cs="Times New Roman"/>
                <w:sz w:val="28"/>
                <w:szCs w:val="28"/>
              </w:rPr>
            </w:pPr>
            <w:r>
              <w:rPr>
                <w:rFonts w:cs="Times New Roman" w:ascii="Times New Roman" w:hAnsi="Times New Roman"/>
                <w:sz w:val="28"/>
                <w:szCs w:val="28"/>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left"/>
              <w:textAlignment w:val="auto"/>
              <w:rPr>
                <w:rFonts w:ascii="Times New Roman" w:hAnsi="Times New Roman" w:cs="Times New Roman"/>
                <w:sz w:val="28"/>
                <w:szCs w:val="28"/>
              </w:rPr>
            </w:pPr>
            <w:r>
              <w:rPr>
                <w:rFonts w:cs="Times New Roman" w:ascii="Times New Roman" w:hAnsi="Times New Roman"/>
                <w:sz w:val="28"/>
                <w:szCs w:val="28"/>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left"/>
              <w:textAlignment w:val="auto"/>
              <w:rPr>
                <w:rFonts w:ascii="Times New Roman" w:hAnsi="Times New Roman" w:cs="Times New Roman"/>
                <w:sz w:val="28"/>
                <w:szCs w:val="28"/>
              </w:rPr>
            </w:pPr>
            <w:r>
              <w:rPr>
                <w:rFonts w:cs="Times New Roman" w:ascii="Times New Roman" w:hAnsi="Times New Roman"/>
                <w:sz w:val="28"/>
                <w:szCs w:val="28"/>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left"/>
              <w:textAlignment w:val="auto"/>
              <w:rPr>
                <w:rFonts w:ascii="Times New Roman" w:hAnsi="Times New Roman" w:cs="Times New Roman"/>
                <w:sz w:val="28"/>
                <w:szCs w:val="28"/>
              </w:rPr>
            </w:pPr>
            <w:r>
              <w:rPr>
                <w:rFonts w:cs="Times New Roman" w:ascii="Times New Roman" w:hAnsi="Times New Roman"/>
                <w:sz w:val="28"/>
                <w:szCs w:val="28"/>
              </w:rPr>
            </w:r>
          </w:p>
        </w:tc>
        <w:tc>
          <w:tcPr>
            <w:tcW w:w="2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bidi w:val="0"/>
              <w:spacing w:lineRule="auto" w:line="256" w:before="0" w:after="160"/>
              <w:ind w:left="0" w:right="0" w:hanging="0"/>
              <w:jc w:val="left"/>
              <w:textAlignment w:val="auto"/>
              <w:rPr>
                <w:rFonts w:ascii="Times New Roman" w:hAnsi="Times New Roman" w:cs="Times New Roman"/>
                <w:sz w:val="28"/>
                <w:szCs w:val="28"/>
              </w:rPr>
            </w:pPr>
            <w:r>
              <w:rPr>
                <w:rFonts w:cs="Times New Roman" w:ascii="Times New Roman" w:hAnsi="Times New Roman"/>
                <w:sz w:val="28"/>
                <w:szCs w:val="28"/>
              </w:rPr>
            </w:r>
          </w:p>
        </w:tc>
      </w:tr>
    </w:tbl>
    <w:p>
      <w:pPr>
        <w:pStyle w:val="Normal"/>
        <w:widowControl/>
        <w:bidi w:val="0"/>
        <w:spacing w:lineRule="auto" w:line="256" w:before="0" w:after="160"/>
        <w:ind w:left="0" w:right="0" w:hanging="0"/>
        <w:jc w:val="left"/>
        <w:textAlignment w:val="auto"/>
        <w:rPr/>
      </w:pPr>
      <w:r>
        <w:rPr>
          <w:rFonts w:cs="Times New Roman" w:ascii="Times New Roman" w:hAnsi="Times New Roman"/>
          <w:sz w:val="24"/>
          <w:szCs w:val="24"/>
        </w:rPr>
        <w:t>*приведено в качестве примера</w:t>
      </w:r>
    </w:p>
    <w:p>
      <w:pPr>
        <w:pStyle w:val="Normal"/>
        <w:widowControl/>
        <w:bidi w:val="0"/>
        <w:spacing w:lineRule="auto" w:line="256" w:before="0" w:after="160"/>
        <w:ind w:left="0" w:right="0" w:hanging="0"/>
        <w:jc w:val="left"/>
        <w:textAlignment w:val="auto"/>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56" w:before="0" w:after="160"/>
        <w:ind w:left="0" w:right="0" w:hanging="0"/>
        <w:jc w:val="left"/>
        <w:textAlignment w:val="auto"/>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56" w:before="0" w:after="160"/>
        <w:ind w:left="0" w:right="0" w:hanging="0"/>
        <w:jc w:val="left"/>
        <w:textAlignment w:val="auto"/>
        <w:rPr/>
      </w:pPr>
      <w:r>
        <w:rPr>
          <w:rFonts w:cs="Times New Roman" w:ascii="Times New Roman" w:hAnsi="Times New Roman"/>
          <w:sz w:val="28"/>
          <w:szCs w:val="28"/>
        </w:rPr>
        <w:t>Согласовано</w:t>
      </w:r>
    </w:p>
    <w:p>
      <w:pPr>
        <w:pStyle w:val="Normal"/>
        <w:widowControl/>
        <w:tabs>
          <w:tab w:val="left" w:pos="1125" w:leader="none"/>
        </w:tabs>
        <w:bidi w:val="0"/>
        <w:spacing w:before="0" w:after="0"/>
        <w:ind w:left="0" w:right="0" w:hanging="0"/>
        <w:jc w:val="both"/>
        <w:textAlignment w:val="auto"/>
        <w:rPr/>
      </w:pPr>
      <w:r>
        <w:rPr>
          <w:rFonts w:cs="Times New Roman" w:ascii="Times New Roman" w:hAnsi="Times New Roman"/>
          <w:sz w:val="28"/>
          <w:szCs w:val="28"/>
        </w:rPr>
        <w:t xml:space="preserve">Заместитель главы администрации </w:t>
      </w:r>
    </w:p>
    <w:p>
      <w:pPr>
        <w:pStyle w:val="Normal"/>
        <w:widowControl/>
        <w:tabs>
          <w:tab w:val="left" w:pos="1125" w:leader="none"/>
        </w:tabs>
        <w:bidi w:val="0"/>
        <w:spacing w:before="0" w:after="0"/>
        <w:ind w:left="0" w:right="0" w:hanging="0"/>
        <w:jc w:val="both"/>
        <w:textAlignment w:val="auto"/>
        <w:rPr/>
      </w:pPr>
      <w:r>
        <w:rPr>
          <w:rFonts w:cs="Times New Roman" w:ascii="Times New Roman" w:hAnsi="Times New Roman"/>
          <w:sz w:val="28"/>
          <w:szCs w:val="28"/>
        </w:rPr>
        <w:t>Бурейского района по социальным вопросам  _____________    ____________</w:t>
      </w:r>
    </w:p>
    <w:p>
      <w:pPr>
        <w:pStyle w:val="Normal"/>
        <w:widowControl/>
        <w:tabs>
          <w:tab w:val="left" w:pos="1125" w:leader="none"/>
        </w:tabs>
        <w:bidi w:val="0"/>
        <w:spacing w:lineRule="auto" w:line="256" w:before="0" w:after="0"/>
        <w:ind w:left="0" w:right="0" w:hanging="0"/>
        <w:jc w:val="both"/>
        <w:textAlignment w:val="auto"/>
        <w:rPr/>
      </w:pPr>
      <w:r>
        <w:rPr>
          <w:rFonts w:cs="Times New Roman" w:ascii="Times New Roman" w:hAnsi="Times New Roman"/>
          <w:sz w:val="16"/>
          <w:szCs w:val="16"/>
        </w:rPr>
        <w:t xml:space="preserve">                                                                                                                                                   </w:t>
      </w:r>
      <w:r>
        <w:rPr>
          <w:rFonts w:cs="Times New Roman" w:ascii="Times New Roman" w:hAnsi="Times New Roman"/>
          <w:sz w:val="16"/>
          <w:szCs w:val="16"/>
        </w:rPr>
        <w:t>роспись                              расшифровка росписи</w:t>
      </w:r>
    </w:p>
    <w:p>
      <w:pPr>
        <w:pStyle w:val="Normal"/>
        <w:widowControl/>
        <w:tabs>
          <w:tab w:val="left" w:pos="1125" w:leader="none"/>
        </w:tabs>
        <w:bidi w:val="0"/>
        <w:spacing w:lineRule="auto" w:line="256" w:before="0" w:after="0"/>
        <w:ind w:left="0" w:right="0" w:hanging="0"/>
        <w:jc w:val="both"/>
        <w:textAlignment w:val="auto"/>
        <w:rPr>
          <w:rFonts w:ascii="Times New Roman" w:hAnsi="Times New Roman" w:cs="Times New Roman"/>
          <w:sz w:val="16"/>
          <w:szCs w:val="16"/>
        </w:rPr>
      </w:pPr>
      <w:r>
        <w:rPr>
          <w:rFonts w:cs="Times New Roman" w:ascii="Times New Roman" w:hAnsi="Times New Roman"/>
          <w:sz w:val="16"/>
          <w:szCs w:val="16"/>
        </w:rPr>
      </w:r>
    </w:p>
    <w:p>
      <w:pPr>
        <w:pStyle w:val="Normal"/>
        <w:widowControl/>
        <w:tabs>
          <w:tab w:val="left" w:pos="1125" w:leader="none"/>
        </w:tabs>
        <w:bidi w:val="0"/>
        <w:spacing w:lineRule="auto" w:line="256" w:before="0" w:after="0"/>
        <w:ind w:left="0" w:right="0" w:hanging="0"/>
        <w:jc w:val="both"/>
        <w:textAlignment w:val="auto"/>
        <w:rPr/>
      </w:pPr>
      <w:r>
        <w:rPr/>
      </w:r>
    </w:p>
    <w:sectPr>
      <w:type w:val="nextPage"/>
      <w:pgSz w:w="11906" w:h="16838"/>
      <w:pgMar w:left="1701" w:right="851" w:header="0" w:top="1134" w:footer="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bidi w:val="0"/>
      <w:spacing w:lineRule="auto" w:line="256" w:before="0" w:after="160"/>
      <w:ind w:left="0" w:right="0" w:hanging="0"/>
      <w:jc w:val="left"/>
      <w:textAlignment w:val="auto"/>
    </w:pPr>
    <w:rPr>
      <w:rFonts w:ascii="Calibri" w:hAnsi="Calibri" w:eastAsia="Symbol" w:cs="Calibri"/>
      <w:color w:val="auto"/>
      <w:sz w:val="22"/>
      <w:szCs w:val="22"/>
      <w:lang w:val="ru-RU" w:eastAsia="en-US" w:bidi="ar-SA"/>
    </w:rPr>
  </w:style>
  <w:style w:type="character" w:styleId="DefaultParagraphFont">
    <w:name w:val="Default Paragraph Font"/>
    <w:qFormat/>
    <w:rPr/>
  </w:style>
  <w:style w:type="character" w:styleId="Style14">
    <w:name w:val="Текст выноски Знак"/>
    <w:basedOn w:val="DefaultParagraphFont"/>
    <w:qFormat/>
    <w:rPr>
      <w:rFonts w:ascii="Tahoma" w:hAnsi="Tahoma" w:cs="Tahoma"/>
      <w:sz w:val="16"/>
      <w:szCs w:val="16"/>
      <w:lang w:val="ru-RU" w:eastAsia="en-US"/>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eastAsia="Times New Roman" w:cs="Symbol"/>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WenQuanYi Micro Hei" w:cs="Lohit Devanagari"/>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DocumentMap">
    <w:name w:val="DocumentMap"/>
    <w:qFormat/>
    <w:pPr>
      <w:widowControl/>
      <w:bidi w:val="0"/>
      <w:spacing w:lineRule="auto" w:line="276" w:before="0" w:after="200"/>
      <w:ind w:left="0" w:right="0" w:hanging="0"/>
      <w:jc w:val="left"/>
      <w:textAlignment w:val="auto"/>
    </w:pPr>
    <w:rPr>
      <w:rFonts w:ascii="Calibri" w:hAnsi="Calibri" w:eastAsia="Calibri" w:cs="Calibri"/>
      <w:color w:val="auto"/>
      <w:sz w:val="22"/>
      <w:szCs w:val="22"/>
      <w:lang w:val="ru-RU" w:eastAsia="ru-RU" w:bidi="ar-SA"/>
    </w:rPr>
  </w:style>
  <w:style w:type="paragraph" w:styleId="ConsPlusNormal">
    <w:name w:val="ConsPlusNormal"/>
    <w:qFormat/>
    <w:pPr>
      <w:widowControl w:val="false"/>
      <w:bidi w:val="0"/>
      <w:ind w:left="0" w:right="0" w:hanging="0"/>
      <w:jc w:val="left"/>
      <w:textAlignment w:val="auto"/>
    </w:pPr>
    <w:rPr>
      <w:rFonts w:ascii="Calibri" w:hAnsi="Calibri" w:eastAsia="Calibri" w:cs="Calibri"/>
      <w:color w:val="auto"/>
      <w:sz w:val="22"/>
      <w:szCs w:val="22"/>
      <w:lang w:val="ru-RU" w:eastAsia="ru-RU" w:bidi="ar-SA"/>
    </w:rPr>
  </w:style>
  <w:style w:type="paragraph" w:styleId="ConsPlusNonformat">
    <w:name w:val="ConsPlusNonformat"/>
    <w:qFormat/>
    <w:pPr>
      <w:widowControl w:val="false"/>
      <w:bidi w:val="0"/>
      <w:ind w:left="0" w:right="0" w:hanging="0"/>
      <w:jc w:val="left"/>
      <w:textAlignment w:val="auto"/>
    </w:pPr>
    <w:rPr>
      <w:rFonts w:ascii="Courier New" w:hAnsi="Courier New" w:eastAsia="Calibri" w:cs="Courier New"/>
      <w:color w:val="auto"/>
      <w:sz w:val="20"/>
      <w:szCs w:val="20"/>
      <w:lang w:val="ru-RU" w:eastAsia="ru-RU" w:bidi="ar-SA"/>
    </w:rPr>
  </w:style>
  <w:style w:type="paragraph" w:styleId="ConsPlusTitle">
    <w:name w:val="ConsPlusTitle"/>
    <w:qFormat/>
    <w:pPr>
      <w:widowControl w:val="false"/>
      <w:bidi w:val="0"/>
      <w:ind w:left="0" w:right="0" w:hanging="0"/>
      <w:jc w:val="left"/>
      <w:textAlignment w:val="auto"/>
    </w:pPr>
    <w:rPr>
      <w:rFonts w:ascii="Calibri" w:hAnsi="Calibri" w:eastAsia="Calibri" w:cs="Calibri"/>
      <w:b/>
      <w:bCs/>
      <w:color w:val="auto"/>
      <w:sz w:val="22"/>
      <w:szCs w:val="22"/>
      <w:lang w:val="ru-RU" w:eastAsia="ru-RU" w:bidi="ar-SA"/>
    </w:rPr>
  </w:style>
  <w:style w:type="paragraph" w:styleId="TableGrid">
    <w:name w:val="Table Grid"/>
    <w:basedOn w:val="DocumentMap"/>
    <w:qFormat/>
    <w:pPr>
      <w:widowControl/>
      <w:ind w:left="0" w:right="0" w:hanging="0"/>
      <w:jc w:val="left"/>
      <w:textAlignment w:val="auto"/>
    </w:pPr>
    <w:rPr>
      <w:rFonts w:ascii="Calibri" w:hAnsi="Calibri" w:cs="Calibri"/>
      <w:sz w:val="20"/>
      <w:szCs w:val="20"/>
      <w:lang w:val="ru-RU" w:eastAsia="ru-RU" w:bidi="ar-SA"/>
    </w:rPr>
  </w:style>
  <w:style w:type="paragraph" w:styleId="ListParagraph">
    <w:name w:val="List Paragraph"/>
    <w:basedOn w:val="Normal"/>
    <w:qFormat/>
    <w:pPr>
      <w:widowControl/>
      <w:spacing w:lineRule="auto" w:line="276" w:before="0" w:after="200"/>
      <w:ind w:left="720" w:right="0" w:hanging="0"/>
      <w:jc w:val="left"/>
      <w:textAlignment w:val="auto"/>
    </w:pPr>
    <w:rPr>
      <w:rFonts w:ascii="Calibri" w:hAnsi="Calibri" w:cs="Calibri"/>
      <w:sz w:val="22"/>
      <w:szCs w:val="22"/>
      <w:lang w:val="ru-RU" w:eastAsia="en-US" w:bidi="ar-SA"/>
    </w:rPr>
  </w:style>
  <w:style w:type="paragraph" w:styleId="BalloonText">
    <w:name w:val="Balloon Text"/>
    <w:basedOn w:val="Normal"/>
    <w:qFormat/>
    <w:pPr>
      <w:widowControl/>
      <w:spacing w:lineRule="auto" w:line="256" w:before="0" w:after="160"/>
      <w:ind w:left="0" w:right="0" w:hanging="0"/>
      <w:jc w:val="left"/>
      <w:textAlignment w:val="auto"/>
    </w:pPr>
    <w:rPr>
      <w:rFonts w:ascii="Tahoma" w:hAnsi="Tahoma" w:cs="Tahoma"/>
      <w:sz w:val="16"/>
      <w:szCs w:val="16"/>
      <w:lang w:val="ru-RU"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EE952DEB4A5B8ADFD8CF35D86C62D936904E1978B121C535A28603D7B9F0099k4S0B"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99</Pages>
  <Words>1321</Words>
  <Characters>11865</Characters>
  <CharactersWithSpaces>10567</CharactersWithSpaces>
  <Company>AdmBur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2016-09-08T15:22:00Z</dcterms:created>
  <dc:creator>Светлана</dc:creator>
  <dc:description/>
  <dc:language>ru-RU</dc:language>
  <cp:lastModifiedBy/>
  <cp:lastPrinted>2016-09-15T09:29:00Z</cp:lastPrinted>
  <dcterms:modified xsi:type="dcterms:W3CDTF">2016-09-01T16:20:00Z</dcterms:modified>
  <cp:revision>23</cp:revision>
  <dc:subject/>
  <dc:title>ПОЛОЖЕНИЕ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AdmBur</vt:lpwstr>
  </property>
  <property fmtid="{D5CDD505-2E9C-101B-9397-08002B2CF9AE}" pid="3" name="Operator">
    <vt:lpwstr>Светлана</vt:lpwstr>
  </property>
</Properties>
</file>