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DB" w:rsidRDefault="00EA0ADB" w:rsidP="00EA0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Итоги инспекционного контроля за 2018 год</w:t>
      </w:r>
    </w:p>
    <w:tbl>
      <w:tblPr>
        <w:tblStyle w:val="a3"/>
        <w:tblpPr w:leftFromText="180" w:rightFromText="180" w:vertAnchor="text" w:horzAnchor="page" w:tblpX="1054" w:tblpY="220"/>
        <w:tblW w:w="10515" w:type="dxa"/>
        <w:tblInd w:w="0" w:type="dxa"/>
        <w:tblLook w:val="01E0" w:firstRow="1" w:lastRow="1" w:firstColumn="1" w:lastColumn="1" w:noHBand="0" w:noVBand="0"/>
      </w:tblPr>
      <w:tblGrid>
        <w:gridCol w:w="596"/>
        <w:gridCol w:w="3335"/>
        <w:gridCol w:w="2443"/>
        <w:gridCol w:w="4141"/>
      </w:tblGrid>
      <w:tr w:rsidR="00E0385E" w:rsidTr="00744499">
        <w:trPr>
          <w:trHeight w:val="7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EA0ADB" w:rsidRDefault="00EA0ADB" w:rsidP="00E0385E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  <w:proofErr w:type="spellStart"/>
            <w:r>
              <w:rPr>
                <w:sz w:val="28"/>
                <w:szCs w:val="28"/>
              </w:rPr>
              <w:t>инспекционно</w:t>
            </w:r>
            <w:proofErr w:type="spellEnd"/>
            <w:r>
              <w:rPr>
                <w:sz w:val="28"/>
                <w:szCs w:val="28"/>
              </w:rPr>
              <w:t xml:space="preserve"> – контрольной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проведении инспекционного контроля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инспекционного контроля</w:t>
            </w:r>
          </w:p>
        </w:tc>
      </w:tr>
      <w:tr w:rsidR="00E0385E" w:rsidTr="00744499">
        <w:trPr>
          <w:trHeight w:val="20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A0ADB" w:rsidRDefault="00EA0ADB" w:rsidP="00E0385E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преподавания</w:t>
            </w:r>
            <w:r w:rsidR="00B039BE">
              <w:rPr>
                <w:sz w:val="28"/>
                <w:szCs w:val="28"/>
              </w:rPr>
              <w:t xml:space="preserve"> общеобразовательных </w:t>
            </w:r>
            <w:proofErr w:type="gramStart"/>
            <w:r w:rsidR="00B039BE">
              <w:rPr>
                <w:sz w:val="28"/>
                <w:szCs w:val="28"/>
              </w:rPr>
              <w:t xml:space="preserve">предметов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начальных классах</w:t>
            </w:r>
            <w:r w:rsidR="00A55AFF">
              <w:rPr>
                <w:sz w:val="28"/>
                <w:szCs w:val="28"/>
              </w:rPr>
              <w:t xml:space="preserve"> </w:t>
            </w:r>
            <w:r w:rsidR="0030723A">
              <w:rPr>
                <w:sz w:val="28"/>
                <w:szCs w:val="28"/>
              </w:rPr>
              <w:t xml:space="preserve"> в обще</w:t>
            </w:r>
            <w:r w:rsidR="00A55AFF">
              <w:rPr>
                <w:sz w:val="28"/>
                <w:szCs w:val="28"/>
              </w:rPr>
              <w:t>образовательных учреждениях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3D6B5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отдела образования от 02.03.2018 № 55 «О проведении тематического контроля»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3D6B5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руководителей от 22.06.2018</w:t>
            </w:r>
          </w:p>
        </w:tc>
      </w:tr>
      <w:tr w:rsidR="00E0385E" w:rsidTr="00744499">
        <w:trPr>
          <w:trHeight w:val="9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EA0ADB" w:rsidP="00E03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подходы к руководству познавательно – исследовательской деятельности ДОО в соответствии с требованиями ФГОС ДО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B" w:rsidRDefault="003D6B5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отдела образования от 01.03.2018 № 53 «О проведении плановой тематической проверки»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3D6B5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отдела образования от 23.03.2018 № 80 «Об итогах проверки»</w:t>
            </w:r>
          </w:p>
        </w:tc>
      </w:tr>
      <w:tr w:rsidR="00E0385E" w:rsidTr="00744499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A0ADB" w:rsidRDefault="00EA0ADB" w:rsidP="00E0385E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2017 – 2018 учебного года. Готовность выпускников 9,11 классов образовательных учреждений к ГИА 2018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B" w:rsidRDefault="003D6B5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отдела образования от</w:t>
            </w:r>
            <w:r w:rsidR="00334AD0">
              <w:rPr>
                <w:sz w:val="28"/>
                <w:szCs w:val="28"/>
              </w:rPr>
              <w:t xml:space="preserve"> 28.04.2018</w:t>
            </w:r>
            <w:r>
              <w:rPr>
                <w:sz w:val="28"/>
                <w:szCs w:val="28"/>
              </w:rPr>
              <w:t xml:space="preserve">  №</w:t>
            </w:r>
            <w:r w:rsidR="00334AD0">
              <w:rPr>
                <w:sz w:val="28"/>
                <w:szCs w:val="28"/>
              </w:rPr>
              <w:t xml:space="preserve"> 115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«О проведении тематического контроля»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3D6B5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руководителей от 21.05.2018</w:t>
            </w:r>
          </w:p>
        </w:tc>
      </w:tr>
      <w:tr w:rsidR="00E0385E" w:rsidTr="00744499">
        <w:trPr>
          <w:trHeight w:val="10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A0ADB" w:rsidRDefault="00EA0ADB" w:rsidP="00E0385E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анализ деятельности образовательных учреждений по организации образовательного процесса в 2018-2019 учебного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A064E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отдела образования от 02.10.2018 № 187 </w:t>
            </w:r>
            <w:proofErr w:type="gramStart"/>
            <w:r>
              <w:rPr>
                <w:sz w:val="28"/>
                <w:szCs w:val="28"/>
              </w:rPr>
              <w:t>« О</w:t>
            </w:r>
            <w:proofErr w:type="gramEnd"/>
            <w:r>
              <w:rPr>
                <w:sz w:val="28"/>
                <w:szCs w:val="28"/>
              </w:rPr>
              <w:t xml:space="preserve"> проведении тематического контроля»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A064E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отдела образования от 22.10.2018 № 204 «О</w:t>
            </w:r>
            <w:r w:rsidR="00B95AD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итогах  тематического</w:t>
            </w:r>
            <w:proofErr w:type="gramEnd"/>
            <w:r>
              <w:rPr>
                <w:sz w:val="28"/>
                <w:szCs w:val="28"/>
              </w:rPr>
              <w:t xml:space="preserve"> контроля»</w:t>
            </w:r>
          </w:p>
        </w:tc>
      </w:tr>
      <w:tr w:rsidR="00E0385E" w:rsidTr="00744499">
        <w:trPr>
          <w:trHeight w:val="11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B" w:rsidRDefault="00EA0AD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регионального компонента в физическом воспитании дошкольников в соответствии с требованиями ФГОС ДО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B" w:rsidRDefault="00A064E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отдела образования от 27.11.2018 № 204 «О проведении планового тематического контроля»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B" w:rsidRDefault="00A064EB" w:rsidP="00E0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отдела образования от 12.12.2018 № 258 «Об итогах проверки»</w:t>
            </w:r>
          </w:p>
        </w:tc>
      </w:tr>
    </w:tbl>
    <w:p w:rsidR="00277DAA" w:rsidRPr="00EA0ADB" w:rsidRDefault="00277DAA">
      <w:pPr>
        <w:rPr>
          <w:sz w:val="28"/>
          <w:szCs w:val="28"/>
        </w:rPr>
      </w:pPr>
    </w:p>
    <w:sectPr w:rsidR="00277DAA" w:rsidRPr="00EA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DB"/>
    <w:rsid w:val="00277DAA"/>
    <w:rsid w:val="0030723A"/>
    <w:rsid w:val="00334AD0"/>
    <w:rsid w:val="003D6B5B"/>
    <w:rsid w:val="00744499"/>
    <w:rsid w:val="00A064EB"/>
    <w:rsid w:val="00A55AFF"/>
    <w:rsid w:val="00B039BE"/>
    <w:rsid w:val="00B95AD1"/>
    <w:rsid w:val="00E0385E"/>
    <w:rsid w:val="00E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D226"/>
  <w15:chartTrackingRefBased/>
  <w15:docId w15:val="{D0BBD461-D505-434D-A09B-C5E6AE0F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2019-01-10T05:11:00Z</dcterms:created>
  <dcterms:modified xsi:type="dcterms:W3CDTF">2019-01-13T23:42:00Z</dcterms:modified>
</cp:coreProperties>
</file>