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E9" w:rsidRDefault="005D5CE9" w:rsidP="005D5CE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color w:val="000000"/>
          <w:sz w:val="28"/>
          <w:szCs w:val="28"/>
        </w:rPr>
        <w:t>Информация</w:t>
      </w:r>
    </w:p>
    <w:p w:rsidR="005D5CE9" w:rsidRDefault="005D5CE9" w:rsidP="005D5CE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Всероссийской акции   </w:t>
      </w:r>
      <w:r>
        <w:rPr>
          <w:b/>
          <w:sz w:val="28"/>
          <w:szCs w:val="28"/>
        </w:rPr>
        <w:t>«День сдачи ЕГЭ родителями» в 2020 году в  образовательных учреждениях района Бурейском районе</w:t>
      </w:r>
    </w:p>
    <w:p w:rsidR="005D5CE9" w:rsidRDefault="005D5CE9" w:rsidP="005D5CE9">
      <w:pPr>
        <w:jc w:val="center"/>
        <w:rPr>
          <w:rStyle w:val="FontStyle11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97"/>
        <w:gridCol w:w="5098"/>
      </w:tblGrid>
      <w:tr w:rsidR="005D5CE9" w:rsidTr="00235EB8">
        <w:trPr>
          <w:trHeight w:val="45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</w:rPr>
              <w:t>Краткое наименование школы</w:t>
            </w:r>
          </w:p>
          <w:p w:rsidR="005D5CE9" w:rsidRDefault="005D5CE9" w:rsidP="00235EB8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</w:rPr>
              <w:t>(код ППЭ, если не на базе ППЭ, то с указанием адреса)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</w:rPr>
              <w:t>Дата и время проведения</w:t>
            </w:r>
          </w:p>
          <w:p w:rsidR="005D5CE9" w:rsidRDefault="005D5CE9" w:rsidP="00235EB8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</w:rPr>
              <w:t>Мероприятия</w:t>
            </w:r>
          </w:p>
        </w:tc>
      </w:tr>
      <w:tr w:rsidR="005D5CE9" w:rsidTr="00235EB8">
        <w:trPr>
          <w:trHeight w:val="458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E9" w:rsidRDefault="005D5CE9" w:rsidP="00235EB8">
            <w:pPr>
              <w:rPr>
                <w:rStyle w:val="FontStyle11"/>
                <w:b w:val="0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E9" w:rsidRDefault="005D5CE9" w:rsidP="00235EB8">
            <w:pPr>
              <w:rPr>
                <w:rStyle w:val="FontStyle11"/>
                <w:b w:val="0"/>
              </w:rPr>
            </w:pPr>
          </w:p>
        </w:tc>
      </w:tr>
      <w:tr w:rsidR="005D5CE9" w:rsidTr="00235EB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МОБУ Новобурейская СОШ № 3 ППЭ 1100</w:t>
            </w:r>
          </w:p>
          <w:p w:rsidR="005D5CE9" w:rsidRPr="005D5CE9" w:rsidRDefault="005D5CE9" w:rsidP="00235EB8">
            <w:pPr>
              <w:rPr>
                <w:b/>
                <w:bCs/>
              </w:rPr>
            </w:pPr>
            <w:r>
              <w:rPr>
                <w:rStyle w:val="FontStyle11"/>
              </w:rPr>
              <w:t>п.Новобурейский</w:t>
            </w:r>
            <w:r>
              <w:rPr>
                <w:rStyle w:val="FontStyle11"/>
              </w:rPr>
              <w:t xml:space="preserve"> , </w:t>
            </w:r>
            <w:r>
              <w:rPr>
                <w:rStyle w:val="FontStyle11"/>
              </w:rPr>
              <w:t>ул.Зелёная,11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                             </w:t>
            </w:r>
            <w:r>
              <w:rPr>
                <w:rStyle w:val="FontStyle11"/>
              </w:rPr>
              <w:t>28.02.2020</w:t>
            </w:r>
          </w:p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14.00</w:t>
            </w:r>
          </w:p>
        </w:tc>
      </w:tr>
      <w:tr w:rsidR="005D5CE9" w:rsidTr="00235EB8">
        <w:trPr>
          <w:trHeight w:val="1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bookmarkStart w:id="0" w:name="_GoBack"/>
            <w:bookmarkEnd w:id="0"/>
            <w:r>
              <w:rPr>
                <w:rStyle w:val="FontStyle11"/>
              </w:rPr>
              <w:t>МОБУ Новобурейская СОШ № 1, Амурская область , Бурейский район, пгт. Новобурейский , ул. Советская , 60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28.02.2020</w:t>
            </w:r>
          </w:p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17.15</w:t>
            </w:r>
          </w:p>
        </w:tc>
      </w:tr>
      <w:tr w:rsidR="005D5CE9" w:rsidTr="00235EB8">
        <w:trPr>
          <w:trHeight w:val="1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МОКУ Виноградовская СОШ, Амурская область, Бурейский район, с. Виноградовка, пер Школьный, 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26.02.2020 16.00</w:t>
            </w:r>
          </w:p>
        </w:tc>
      </w:tr>
      <w:tr w:rsidR="005D5CE9" w:rsidTr="00235EB8">
        <w:trPr>
          <w:trHeight w:val="1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МОКУ Алексеевская СОШ, Амурская область, Бурейский район, с. Алексеевка, ул. Новая,11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27.02.2020 в 16.00</w:t>
            </w:r>
          </w:p>
        </w:tc>
      </w:tr>
      <w:tr w:rsidR="005D5CE9" w:rsidTr="00235EB8">
        <w:trPr>
          <w:trHeight w:val="11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МОБУ Талаканская СОШ № 5, Амурская область, Бурейский район, пгт Талакан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29.02.2020 в 10.00</w:t>
            </w:r>
          </w:p>
        </w:tc>
      </w:tr>
      <w:tr w:rsidR="005D5CE9" w:rsidTr="00235EB8">
        <w:trPr>
          <w:trHeight w:val="1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МОКУ Родионовская СОШ, Амурская область, Бурейский район, с.Родионовка, ул Школьная,2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29.02.2020 в 9.00 </w:t>
            </w:r>
          </w:p>
        </w:tc>
      </w:tr>
      <w:tr w:rsidR="005D5CE9" w:rsidTr="00235EB8">
        <w:trPr>
          <w:trHeight w:val="1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МОБУ Бурейская СОШ, Амурская область, Бурейский район, пгт Бурея, ул Октябпьская,85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28.02.2020 в 17.00</w:t>
            </w:r>
          </w:p>
        </w:tc>
      </w:tr>
      <w:tr w:rsidR="005D5CE9" w:rsidTr="00235EB8">
        <w:trPr>
          <w:trHeight w:val="1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МОКУ Малиновская СОШ, Амурская область, Бурейский район, с. Малиновка, ул Школьная,14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29.02.2020 в 10.00 </w:t>
            </w:r>
          </w:p>
        </w:tc>
      </w:tr>
      <w:tr w:rsidR="005D5CE9" w:rsidTr="00235EB8">
        <w:trPr>
          <w:trHeight w:val="10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МОКУ Старорайчихинская СОШ, Амурская область , Бурейский район, с. Старая Райчиха, ул.Школьная,2</w:t>
            </w:r>
          </w:p>
          <w:p w:rsidR="005D5CE9" w:rsidRDefault="005D5CE9" w:rsidP="00235EB8">
            <w:pPr>
              <w:rPr>
                <w:rStyle w:val="FontStyle11"/>
              </w:rPr>
            </w:pPr>
          </w:p>
          <w:p w:rsidR="005D5CE9" w:rsidRDefault="005D5CE9" w:rsidP="00235EB8">
            <w:pPr>
              <w:rPr>
                <w:rStyle w:val="FontStyle11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29.02.2020 в 10.00</w:t>
            </w:r>
          </w:p>
        </w:tc>
      </w:tr>
      <w:tr w:rsidR="005D5CE9" w:rsidTr="00235EB8">
        <w:trPr>
          <w:trHeight w:val="11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9" w:rsidRDefault="005D5CE9" w:rsidP="00235EB8">
            <w:pPr>
              <w:rPr>
                <w:rStyle w:val="FontStyle11"/>
              </w:rPr>
            </w:pPr>
            <w:r>
              <w:rPr>
                <w:rStyle w:val="FontStyle11"/>
              </w:rPr>
              <w:t>МОКУ Долдыканская СОШ, Амурская область, Бурейский район, с Долдыкан, ул.Центральная, 12</w:t>
            </w:r>
          </w:p>
          <w:p w:rsidR="005D5CE9" w:rsidRDefault="005D5CE9" w:rsidP="00235EB8">
            <w:pPr>
              <w:rPr>
                <w:rStyle w:val="FontStyle11"/>
              </w:rPr>
            </w:pPr>
          </w:p>
          <w:p w:rsidR="005D5CE9" w:rsidRDefault="005D5CE9" w:rsidP="00235EB8">
            <w:pPr>
              <w:rPr>
                <w:rStyle w:val="FontStyle11"/>
              </w:rPr>
            </w:pPr>
          </w:p>
          <w:p w:rsidR="005D5CE9" w:rsidRDefault="005D5CE9" w:rsidP="00235EB8">
            <w:pPr>
              <w:rPr>
                <w:rStyle w:val="FontStyle11"/>
              </w:rPr>
            </w:pPr>
          </w:p>
          <w:p w:rsidR="005D5CE9" w:rsidRDefault="005D5CE9" w:rsidP="00235EB8">
            <w:pPr>
              <w:rPr>
                <w:rStyle w:val="FontStyle11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E9" w:rsidRDefault="005D5CE9" w:rsidP="00235EB8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29.02.2020 в 9.00</w:t>
            </w:r>
          </w:p>
        </w:tc>
      </w:tr>
    </w:tbl>
    <w:p w:rsidR="00277DAA" w:rsidRPr="005D5CE9" w:rsidRDefault="00277DAA"/>
    <w:sectPr w:rsidR="00277DAA" w:rsidRPr="005D5CE9" w:rsidSect="005D5C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E9"/>
    <w:rsid w:val="00235EB8"/>
    <w:rsid w:val="00277DAA"/>
    <w:rsid w:val="005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A2D2"/>
  <w15:chartTrackingRefBased/>
  <w15:docId w15:val="{B19F9475-0D14-40D3-83FC-C7135FB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D5CE9"/>
    <w:rPr>
      <w:rFonts w:ascii="Times New Roman" w:hAnsi="Times New Roman" w:cs="Times New Roman" w:hint="default"/>
      <w:b/>
      <w:bCs/>
      <w:sz w:val="24"/>
      <w:szCs w:val="24"/>
    </w:rPr>
  </w:style>
  <w:style w:type="table" w:styleId="a3">
    <w:name w:val="Table Grid"/>
    <w:basedOn w:val="a1"/>
    <w:uiPriority w:val="59"/>
    <w:rsid w:val="005D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2020-02-27T00:17:00Z</dcterms:created>
  <dcterms:modified xsi:type="dcterms:W3CDTF">2020-02-27T00:19:00Z</dcterms:modified>
</cp:coreProperties>
</file>